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A7" w:rsidRDefault="001D05FD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主题团日活动</w:t>
      </w:r>
      <w:r w:rsidR="009D4E3B">
        <w:rPr>
          <w:rFonts w:ascii="方正小标宋_GBK" w:eastAsia="方正小标宋_GBK" w:hAnsi="方正小标宋_GBK" w:cs="方正小标宋_GBK" w:hint="eastAsia"/>
          <w:sz w:val="44"/>
          <w:szCs w:val="52"/>
        </w:rPr>
        <w:t>计划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表</w:t>
      </w:r>
    </w:p>
    <w:tbl>
      <w:tblPr>
        <w:tblStyle w:val="a5"/>
        <w:tblW w:w="14052" w:type="dxa"/>
        <w:tblLayout w:type="fixed"/>
        <w:tblLook w:val="04A0" w:firstRow="1" w:lastRow="0" w:firstColumn="1" w:lastColumn="0" w:noHBand="0" w:noVBand="1"/>
      </w:tblPr>
      <w:tblGrid>
        <w:gridCol w:w="3103"/>
        <w:gridCol w:w="3009"/>
        <w:gridCol w:w="2578"/>
        <w:gridCol w:w="1166"/>
        <w:gridCol w:w="2059"/>
        <w:gridCol w:w="2137"/>
      </w:tblGrid>
      <w:tr w:rsidR="003C1EA7">
        <w:trPr>
          <w:trHeight w:val="635"/>
        </w:trPr>
        <w:tc>
          <w:tcPr>
            <w:tcW w:w="3103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学</w:t>
            </w: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院</w:t>
            </w:r>
          </w:p>
        </w:tc>
        <w:tc>
          <w:tcPr>
            <w:tcW w:w="3009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年级专业</w:t>
            </w:r>
          </w:p>
        </w:tc>
        <w:tc>
          <w:tcPr>
            <w:tcW w:w="2578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时间</w:t>
            </w:r>
          </w:p>
        </w:tc>
        <w:tc>
          <w:tcPr>
            <w:tcW w:w="1166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人数</w:t>
            </w:r>
          </w:p>
        </w:tc>
        <w:tc>
          <w:tcPr>
            <w:tcW w:w="2059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开展地点</w:t>
            </w:r>
          </w:p>
        </w:tc>
        <w:tc>
          <w:tcPr>
            <w:tcW w:w="2137" w:type="dxa"/>
            <w:vAlign w:val="center"/>
          </w:tcPr>
          <w:p w:rsidR="003C1EA7" w:rsidRDefault="001D05FD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40"/>
              </w:rPr>
              <w:t>备注</w:t>
            </w:r>
          </w:p>
        </w:tc>
      </w:tr>
      <w:tr w:rsidR="003C1EA7">
        <w:trPr>
          <w:trHeight w:val="327"/>
        </w:trPr>
        <w:tc>
          <w:tcPr>
            <w:tcW w:w="3103" w:type="dxa"/>
            <w:vAlign w:val="center"/>
          </w:tcPr>
          <w:p w:rsidR="003C1EA7" w:rsidRDefault="001D05FD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FF0000"/>
                <w:sz w:val="40"/>
                <w:szCs w:val="4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例：文化传播与设计学院</w:t>
            </w:r>
          </w:p>
        </w:tc>
        <w:tc>
          <w:tcPr>
            <w:tcW w:w="3009" w:type="dxa"/>
            <w:vAlign w:val="center"/>
          </w:tcPr>
          <w:p w:rsidR="003C1EA7" w:rsidRDefault="001D05FD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FF0000"/>
                <w:sz w:val="40"/>
                <w:szCs w:val="4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级文化遗产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班</w:t>
            </w:r>
          </w:p>
        </w:tc>
        <w:tc>
          <w:tcPr>
            <w:tcW w:w="2578" w:type="dxa"/>
          </w:tcPr>
          <w:p w:rsidR="003C1EA7" w:rsidRDefault="001D05FD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FF0000"/>
                <w:sz w:val="40"/>
                <w:szCs w:val="4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 xml:space="preserve">12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00</w:t>
            </w:r>
          </w:p>
        </w:tc>
        <w:tc>
          <w:tcPr>
            <w:tcW w:w="1166" w:type="dxa"/>
            <w:vAlign w:val="center"/>
          </w:tcPr>
          <w:p w:rsidR="003C1EA7" w:rsidRDefault="001D05FD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FF0000"/>
                <w:sz w:val="40"/>
                <w:szCs w:val="4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45</w:t>
            </w:r>
          </w:p>
        </w:tc>
        <w:tc>
          <w:tcPr>
            <w:tcW w:w="2059" w:type="dxa"/>
            <w:vAlign w:val="center"/>
          </w:tcPr>
          <w:p w:rsidR="003C1EA7" w:rsidRDefault="001D05FD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FF0000"/>
                <w:sz w:val="40"/>
                <w:szCs w:val="4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知津楼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FF0000"/>
                <w:sz w:val="24"/>
              </w:rPr>
              <w:t>B101</w:t>
            </w:r>
          </w:p>
        </w:tc>
        <w:tc>
          <w:tcPr>
            <w:tcW w:w="2137" w:type="dxa"/>
            <w:vAlign w:val="center"/>
          </w:tcPr>
          <w:p w:rsidR="003C1EA7" w:rsidRDefault="003C1EA7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color w:val="FF0000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  <w:vAlign w:val="center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300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578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1166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059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  <w:tc>
          <w:tcPr>
            <w:tcW w:w="2137" w:type="dxa"/>
          </w:tcPr>
          <w:p w:rsidR="003C1EA7" w:rsidRDefault="003C1EA7">
            <w:pPr>
              <w:jc w:val="center"/>
              <w:rPr>
                <w:rFonts w:ascii="方正小标宋_GBK" w:eastAsia="方正小标宋_GBK" w:hAnsi="方正小标宋_GBK" w:cs="方正小标宋_GBK"/>
                <w:sz w:val="24"/>
              </w:rPr>
            </w:pPr>
          </w:p>
        </w:tc>
      </w:tr>
      <w:tr w:rsidR="003C1EA7">
        <w:trPr>
          <w:trHeight w:val="635"/>
        </w:trPr>
        <w:tc>
          <w:tcPr>
            <w:tcW w:w="3103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  <w:tc>
          <w:tcPr>
            <w:tcW w:w="3009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  <w:tc>
          <w:tcPr>
            <w:tcW w:w="2578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  <w:tc>
          <w:tcPr>
            <w:tcW w:w="1166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  <w:tc>
          <w:tcPr>
            <w:tcW w:w="2059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  <w:tc>
          <w:tcPr>
            <w:tcW w:w="2137" w:type="dxa"/>
            <w:vAlign w:val="center"/>
          </w:tcPr>
          <w:p w:rsidR="003C1EA7" w:rsidRDefault="003C1EA7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40"/>
              </w:rPr>
            </w:pPr>
          </w:p>
        </w:tc>
      </w:tr>
    </w:tbl>
    <w:p w:rsidR="003C1EA7" w:rsidRPr="009D4E3B" w:rsidRDefault="009D4E3B" w:rsidP="009D4E3B">
      <w:pPr>
        <w:spacing w:line="600" w:lineRule="exact"/>
        <w:rPr>
          <w:rFonts w:ascii="方正楷体_GBK" w:eastAsia="方正楷体_GBK" w:hAnsi="方正小标宋_GBK" w:cs="方正小标宋_GBK" w:hint="eastAsia"/>
          <w:sz w:val="32"/>
          <w:szCs w:val="32"/>
        </w:rPr>
      </w:pPr>
      <w:r w:rsidRPr="009D4E3B">
        <w:rPr>
          <w:rFonts w:ascii="方正楷体_GBK" w:eastAsia="方正楷体_GBK" w:hAnsi="方正小标宋_GBK" w:cs="方正小标宋_GBK" w:hint="eastAsia"/>
          <w:sz w:val="32"/>
          <w:szCs w:val="32"/>
        </w:rPr>
        <w:t>注：</w:t>
      </w:r>
      <w:r w:rsidR="00943603">
        <w:rPr>
          <w:rFonts w:ascii="方正楷体_GBK" w:eastAsia="方正楷体_GBK" w:hAnsi="方正小标宋_GBK" w:cs="方正小标宋_GBK" w:hint="eastAsia"/>
          <w:sz w:val="32"/>
          <w:szCs w:val="32"/>
        </w:rPr>
        <w:t>该表格</w:t>
      </w:r>
      <w:r>
        <w:rPr>
          <w:rFonts w:ascii="方正楷体_GBK" w:eastAsia="方正楷体_GBK" w:hAnsi="方正小标宋_GBK" w:cs="方正小标宋_GBK" w:hint="eastAsia"/>
          <w:sz w:val="32"/>
          <w:szCs w:val="32"/>
        </w:rPr>
        <w:t>应于活动开展前3个工作日</w:t>
      </w:r>
      <w:r w:rsidR="00943603">
        <w:rPr>
          <w:rFonts w:ascii="方正楷体_GBK" w:eastAsia="方正楷体_GBK" w:hAnsi="方正小标宋_GBK" w:cs="方正小标宋_GBK" w:hint="eastAsia"/>
          <w:sz w:val="32"/>
          <w:szCs w:val="32"/>
        </w:rPr>
        <w:t>报送至</w:t>
      </w:r>
      <w:bookmarkStart w:id="0" w:name="_GoBack"/>
      <w:bookmarkEnd w:id="0"/>
      <w:r w:rsidRPr="009D4E3B">
        <w:rPr>
          <w:rFonts w:ascii="方正楷体_GBK" w:eastAsia="方正楷体_GBK" w:hAnsi="方正小标宋_GBK" w:cs="方正小标宋_GBK" w:hint="eastAsia"/>
          <w:sz w:val="32"/>
          <w:szCs w:val="32"/>
        </w:rPr>
        <w:t>2513456998@qq.com。</w:t>
      </w:r>
    </w:p>
    <w:sectPr w:rsidR="003C1EA7" w:rsidRPr="009D4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FD" w:rsidRDefault="001D05FD" w:rsidP="009D4E3B">
      <w:r>
        <w:separator/>
      </w:r>
    </w:p>
  </w:endnote>
  <w:endnote w:type="continuationSeparator" w:id="0">
    <w:p w:rsidR="001D05FD" w:rsidRDefault="001D05FD" w:rsidP="009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FD" w:rsidRDefault="001D05FD" w:rsidP="009D4E3B">
      <w:r>
        <w:separator/>
      </w:r>
    </w:p>
  </w:footnote>
  <w:footnote w:type="continuationSeparator" w:id="0">
    <w:p w:rsidR="001D05FD" w:rsidRDefault="001D05FD" w:rsidP="009D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A7"/>
    <w:rsid w:val="001D05FD"/>
    <w:rsid w:val="003C1EA7"/>
    <w:rsid w:val="00943603"/>
    <w:rsid w:val="009D4E3B"/>
    <w:rsid w:val="00A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D01DA"/>
  <w15:docId w15:val="{53CAC045-6374-45FD-A0F4-6A00179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南烟</dc:creator>
  <cp:lastModifiedBy>刘辉(20170102)</cp:lastModifiedBy>
  <cp:revision>2</cp:revision>
  <dcterms:created xsi:type="dcterms:W3CDTF">2024-04-01T23:02:00Z</dcterms:created>
  <dcterms:modified xsi:type="dcterms:W3CDTF">2025-09-19T07:51:00Z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BDFB10AB3AE34F9B9B22D9B2CC64B653_11</vt:lpwstr>
  </property>
</Properties>
</file>