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92" w:rsidRPr="006F18CC" w:rsidRDefault="006F18CC">
      <w:pPr>
        <w:spacing w:line="360" w:lineRule="exact"/>
        <w:outlineLvl w:val="0"/>
        <w:rPr>
          <w:rFonts w:ascii="方正黑体_GBK" w:eastAsia="方正黑体_GBK" w:hAnsi="Cambria" w:hint="eastAsia"/>
          <w:color w:val="000000"/>
          <w:sz w:val="32"/>
          <w:szCs w:val="32"/>
        </w:rPr>
      </w:pPr>
      <w:bookmarkStart w:id="0" w:name="_Toc1491222188"/>
      <w:bookmarkStart w:id="1" w:name="_Toc866076628"/>
      <w:r w:rsidRPr="006F18CC">
        <w:rPr>
          <w:rFonts w:ascii="方正黑体_GBK" w:eastAsia="方正黑体_GBK" w:hAnsi="Times New Roman" w:hint="eastAsia"/>
          <w:sz w:val="30"/>
          <w:szCs w:val="30"/>
        </w:rPr>
        <w:t>附件</w:t>
      </w:r>
      <w:r w:rsidR="009869FC">
        <w:rPr>
          <w:rFonts w:ascii="方正黑体_GBK" w:eastAsia="方正黑体_GBK" w:hAnsi="Cambria"/>
          <w:sz w:val="30"/>
          <w:szCs w:val="30"/>
        </w:rPr>
        <w:t>2</w:t>
      </w:r>
    </w:p>
    <w:p w:rsidR="00FC3D92" w:rsidRPr="006F18CC" w:rsidRDefault="006F18CC">
      <w:pPr>
        <w:spacing w:afterLines="50" w:after="156" w:line="520" w:lineRule="exact"/>
        <w:jc w:val="center"/>
        <w:outlineLvl w:val="0"/>
        <w:rPr>
          <w:rFonts w:ascii="方正小标宋_GBK" w:eastAsia="方正小标宋_GBK" w:hAnsi="方正小标宋简体" w:cs="方正小标宋简体" w:hint="eastAsia"/>
          <w:bCs/>
          <w:color w:val="000000"/>
          <w:sz w:val="36"/>
          <w:szCs w:val="24"/>
        </w:rPr>
      </w:pPr>
      <w:r w:rsidRPr="006F18CC">
        <w:rPr>
          <w:rFonts w:ascii="方正小标宋_GBK" w:eastAsia="方正小标宋_GBK" w:hAnsi="方正小标宋简体" w:cs="方正小标宋简体" w:hint="eastAsia"/>
          <w:bCs/>
          <w:color w:val="000000"/>
          <w:sz w:val="36"/>
          <w:szCs w:val="24"/>
        </w:rPr>
        <w:t>全国五四红旗团委申报表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228"/>
        <w:gridCol w:w="626"/>
        <w:gridCol w:w="1596"/>
        <w:gridCol w:w="962"/>
        <w:gridCol w:w="1020"/>
        <w:gridCol w:w="1027"/>
        <w:gridCol w:w="1146"/>
        <w:gridCol w:w="1604"/>
        <w:gridCol w:w="35"/>
      </w:tblGrid>
      <w:tr w:rsidR="00FC3D92" w:rsidRPr="006F18CC">
        <w:trPr>
          <w:gridAfter w:val="1"/>
          <w:wAfter w:w="35" w:type="dxa"/>
          <w:trHeight w:val="605"/>
          <w:jc w:val="center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团（工）委全称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6F18CC">
        <w:trPr>
          <w:gridAfter w:val="1"/>
          <w:wAfter w:w="35" w:type="dxa"/>
          <w:trHeight w:val="680"/>
          <w:jc w:val="center"/>
        </w:trPr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成立时间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最近一次</w:t>
            </w:r>
          </w:p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换届时间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所属类别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6F18CC">
        <w:trPr>
          <w:gridAfter w:val="1"/>
          <w:wAfter w:w="35" w:type="dxa"/>
          <w:trHeight w:val="680"/>
          <w:jc w:val="center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本级是否已</w:t>
            </w: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录入</w:t>
            </w:r>
          </w:p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“智慧团建”系统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rPr>
                <w:rFonts w:ascii="方正楷体_GBK" w:eastAsia="方正楷体_GBK" w:hint="eastAsia"/>
              </w:rPr>
            </w:pPr>
          </w:p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  <w:lang w:eastAsia="zh-Hans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团（总）支部数量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  <w:lang w:eastAsia="zh-Hans"/>
              </w:rPr>
            </w:pPr>
          </w:p>
        </w:tc>
      </w:tr>
      <w:tr w:rsidR="00FC3D92" w:rsidRPr="006F18CC">
        <w:trPr>
          <w:gridAfter w:val="1"/>
          <w:wAfter w:w="35" w:type="dxa"/>
          <w:trHeight w:val="680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工</w:t>
            </w:r>
          </w:p>
          <w:p w:rsidR="00FC3D92" w:rsidRPr="006F18CC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作</w:t>
            </w:r>
          </w:p>
          <w:p w:rsidR="00FC3D92" w:rsidRPr="006F18CC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情</w:t>
            </w:r>
          </w:p>
          <w:p w:rsidR="00FC3D92" w:rsidRPr="006F18CC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6F18CC">
            <w:pPr>
              <w:jc w:val="center"/>
              <w:rPr>
                <w:rFonts w:ascii="方正楷体_GBK" w:eastAsia="方正楷体_GBK" w:hint="eastAsia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况</w:t>
            </w:r>
          </w:p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现有团员总数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2024年发展团员数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6F18CC">
        <w:trPr>
          <w:gridAfter w:val="1"/>
          <w:wAfter w:w="35" w:type="dxa"/>
          <w:trHeight w:val="680"/>
          <w:jc w:val="center"/>
        </w:trPr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2024年应收团费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2024年实收团费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6F18CC">
        <w:trPr>
          <w:gridAfter w:val="1"/>
          <w:wAfter w:w="35" w:type="dxa"/>
          <w:trHeight w:val="680"/>
          <w:jc w:val="center"/>
        </w:trPr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</w:t>
            </w:r>
          </w:p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推优入党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推荐优秀团员</w:t>
            </w:r>
          </w:p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作入党积极分子人数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其中：被党组织确定为</w:t>
            </w:r>
          </w:p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入党积极分子数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6F18CC">
        <w:trPr>
          <w:gridAfter w:val="1"/>
          <w:wAfter w:w="35" w:type="dxa"/>
          <w:trHeight w:val="680"/>
          <w:jc w:val="center"/>
        </w:trPr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推荐优秀团员</w:t>
            </w:r>
          </w:p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作党的发展对象人数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其中：被党组织确定为</w:t>
            </w:r>
          </w:p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党的发展对象数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6F18CC">
        <w:trPr>
          <w:gridAfter w:val="1"/>
          <w:wAfter w:w="35" w:type="dxa"/>
          <w:trHeight w:val="680"/>
          <w:jc w:val="center"/>
        </w:trPr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本年是否推报本级团员、团干部和下一级团组织参评全国“两红两优”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6F18CC">
        <w:trPr>
          <w:cantSplit/>
          <w:trHeight w:val="4819"/>
          <w:jc w:val="center"/>
        </w:trPr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3D92" w:rsidRPr="006F18CC" w:rsidRDefault="006F18CC">
            <w:pPr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w w:val="95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pacing w:val="30"/>
                <w:w w:val="95"/>
                <w:szCs w:val="21"/>
              </w:rPr>
              <w:t>近五年获得省级或地市级荣誉情况</w:t>
            </w:r>
          </w:p>
        </w:tc>
        <w:tc>
          <w:tcPr>
            <w:tcW w:w="8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2" w:rsidRPr="00147035" w:rsidRDefault="006F18CC">
            <w:pPr>
              <w:rPr>
                <w:rFonts w:ascii="方正仿宋_GBK" w:eastAsia="方正仿宋_GBK" w:hAnsi="Times New Roman" w:hint="eastAsia"/>
                <w:b/>
                <w:color w:val="FF0000"/>
                <w:szCs w:val="21"/>
              </w:rPr>
            </w:pPr>
            <w:r w:rsidRPr="00147035">
              <w:rPr>
                <w:rFonts w:ascii="方正仿宋_GBK" w:eastAsia="方正仿宋_GBK" w:hAnsi="Times New Roman" w:hint="eastAsia"/>
                <w:color w:val="000000"/>
                <w:szCs w:val="21"/>
              </w:rPr>
              <w:t xml:space="preserve">   </w:t>
            </w:r>
            <w:r w:rsidR="00147035" w:rsidRPr="00147035">
              <w:rPr>
                <w:rFonts w:ascii="方正仿宋_GBK" w:eastAsia="方正仿宋_GBK" w:hAnsi="Times New Roman" w:hint="eastAsia"/>
                <w:b/>
                <w:color w:val="000000"/>
                <w:szCs w:val="21"/>
                <w:highlight w:val="yellow"/>
              </w:rPr>
              <w:t>空白处，你填写内容的字体全部为：方正仿宋_</w:t>
            </w:r>
            <w:r w:rsidR="00147035" w:rsidRPr="00147035">
              <w:rPr>
                <w:rFonts w:ascii="方正仿宋_GBK" w:eastAsia="方正仿宋_GBK" w:hAnsi="Times New Roman"/>
                <w:b/>
                <w:color w:val="000000"/>
                <w:szCs w:val="21"/>
                <w:highlight w:val="yellow"/>
              </w:rPr>
              <w:t>GBK</w:t>
            </w:r>
            <w:r w:rsidR="00147035" w:rsidRPr="00147035">
              <w:rPr>
                <w:rFonts w:ascii="方正仿宋_GBK" w:eastAsia="方正仿宋_GBK" w:hAnsi="Times New Roman" w:hint="eastAsia"/>
                <w:b/>
                <w:color w:val="000000"/>
                <w:szCs w:val="21"/>
                <w:highlight w:val="yellow"/>
              </w:rPr>
              <w:t>。</w:t>
            </w:r>
          </w:p>
        </w:tc>
      </w:tr>
      <w:tr w:rsidR="00FC3D92" w:rsidRPr="006F18CC">
        <w:trPr>
          <w:cantSplit/>
          <w:trHeight w:val="5519"/>
          <w:jc w:val="center"/>
        </w:trPr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3D92" w:rsidRPr="006F18CC" w:rsidRDefault="006F18CC">
            <w:pPr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30"/>
                <w:w w:val="95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pacing w:val="30"/>
                <w:w w:val="95"/>
                <w:szCs w:val="21"/>
              </w:rPr>
              <w:lastRenderedPageBreak/>
              <w:t>主要工作情况及取得的效果</w:t>
            </w:r>
          </w:p>
          <w:p w:rsidR="00FC3D92" w:rsidRPr="006F18CC" w:rsidRDefault="006F18CC">
            <w:pPr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30"/>
                <w:w w:val="95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pacing w:val="30"/>
                <w:w w:val="95"/>
                <w:szCs w:val="21"/>
              </w:rPr>
              <w:t>近三年来开展的</w:t>
            </w:r>
          </w:p>
        </w:tc>
        <w:tc>
          <w:tcPr>
            <w:tcW w:w="8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6F18CC">
        <w:trPr>
          <w:cantSplit/>
          <w:trHeight w:val="2835"/>
          <w:jc w:val="center"/>
        </w:trPr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3D92" w:rsidRPr="006F18CC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  见</w:t>
            </w:r>
          </w:p>
          <w:p w:rsidR="00FC3D92" w:rsidRPr="006F18CC" w:rsidRDefault="006F18CC">
            <w:pPr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30"/>
                <w:w w:val="95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单位党组织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6F18CC">
            <w:pPr>
              <w:wordWrap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                     （盖  章） </w:t>
            </w:r>
          </w:p>
          <w:p w:rsidR="00FC3D92" w:rsidRPr="006F18CC" w:rsidRDefault="006F18CC">
            <w:pPr>
              <w:wordWrap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年  月  日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3D92" w:rsidRPr="006F18CC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6F18CC" w:rsidRDefault="006F18CC">
            <w:pPr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县级团委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  <w:p w:rsidR="00FC3D92" w:rsidRPr="006F18CC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6F18CC">
            <w:pPr>
              <w:wordWrap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        （盖  章） </w:t>
            </w:r>
          </w:p>
          <w:p w:rsidR="00FC3D92" w:rsidRPr="006F18CC" w:rsidRDefault="006F18CC">
            <w:pPr>
              <w:wordWrap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年  月  日 </w:t>
            </w:r>
          </w:p>
        </w:tc>
      </w:tr>
      <w:tr w:rsidR="00FC3D92" w:rsidRPr="006F18CC">
        <w:tblPrEx>
          <w:tblCellMar>
            <w:left w:w="108" w:type="dxa"/>
            <w:right w:w="108" w:type="dxa"/>
          </w:tblCellMar>
        </w:tblPrEx>
        <w:trPr>
          <w:cantSplit/>
          <w:trHeight w:val="2835"/>
          <w:jc w:val="center"/>
        </w:trPr>
        <w:tc>
          <w:tcPr>
            <w:tcW w:w="1081" w:type="dxa"/>
            <w:gridSpan w:val="2"/>
            <w:textDirection w:val="tbRlV"/>
            <w:vAlign w:val="center"/>
          </w:tcPr>
          <w:p w:rsidR="00FC3D92" w:rsidRPr="006F18CC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6F18CC" w:rsidRDefault="006F18CC">
            <w:pPr>
              <w:widowControl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市级团委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D92" w:rsidRPr="006F18CC" w:rsidRDefault="00FC3D92">
            <w:pPr>
              <w:widowControl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widowControl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widowControl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widowControl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6F18CC">
            <w:pPr>
              <w:wordWrap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</w:t>
            </w:r>
          </w:p>
          <w:p w:rsidR="00FC3D92" w:rsidRPr="006F18CC" w:rsidRDefault="006F18CC">
            <w:pPr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（盖  章）       </w:t>
            </w:r>
          </w:p>
          <w:p w:rsidR="00FC3D92" w:rsidRPr="006F18CC" w:rsidRDefault="006F18CC">
            <w:pPr>
              <w:widowControl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    年  月  日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C3D92" w:rsidRPr="006F18CC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6F18CC" w:rsidRDefault="006F18CC">
            <w:pPr>
              <w:widowControl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>省级团委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D92" w:rsidRPr="006F18CC" w:rsidRDefault="00FC3D92">
            <w:pPr>
              <w:widowControl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widowControl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widowControl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widowControl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FC3D92">
            <w:pPr>
              <w:widowControl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6F18CC" w:rsidRDefault="006F18CC">
            <w:pPr>
              <w:wordWrap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（盖  章） </w:t>
            </w:r>
          </w:p>
          <w:p w:rsidR="00FC3D92" w:rsidRPr="006F18CC" w:rsidRDefault="006F18CC">
            <w:pPr>
              <w:widowControl/>
              <w:wordWrap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6F18CC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年  月  日 </w:t>
            </w:r>
          </w:p>
        </w:tc>
      </w:tr>
    </w:tbl>
    <w:p w:rsidR="00FC3D92" w:rsidRPr="006F18CC" w:rsidRDefault="006F18CC">
      <w:pPr>
        <w:widowControl/>
        <w:adjustRightInd w:val="0"/>
        <w:snapToGrid w:val="0"/>
        <w:spacing w:line="320" w:lineRule="exact"/>
        <w:jc w:val="left"/>
        <w:rPr>
          <w:rFonts w:ascii="方正楷体_GBK" w:eastAsia="方正楷体_GBK" w:hAnsi="Times New Roman" w:hint="eastAsia"/>
          <w:color w:val="000000"/>
          <w:sz w:val="30"/>
          <w:szCs w:val="30"/>
        </w:rPr>
      </w:pPr>
      <w:r w:rsidRPr="006F18CC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注：</w:t>
      </w:r>
      <w:r w:rsidRPr="006F18CC">
        <w:rPr>
          <w:rFonts w:ascii="方正楷体_GBK" w:eastAsia="方正楷体_GBK" w:hAnsi="Times New Roman" w:hint="eastAsia"/>
          <w:color w:val="000000"/>
          <w:kern w:val="0"/>
          <w:szCs w:val="21"/>
        </w:rPr>
        <w:t>所在单位党组织、团的领导机关必须从严审核，</w:t>
      </w:r>
      <w:r w:rsidRPr="006F18CC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确保</w:t>
      </w:r>
      <w:r w:rsidRPr="006F18CC">
        <w:rPr>
          <w:rFonts w:ascii="方正楷体_GBK" w:eastAsia="方正楷体_GBK" w:hAnsi="Times New Roman" w:hint="eastAsia"/>
          <w:color w:val="000000"/>
          <w:kern w:val="0"/>
          <w:szCs w:val="21"/>
        </w:rPr>
        <w:t>申报对象</w:t>
      </w:r>
      <w:r w:rsidRPr="006F18CC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不</w:t>
      </w:r>
      <w:r w:rsidRPr="006F18CC">
        <w:rPr>
          <w:rFonts w:ascii="方正楷体_GBK" w:eastAsia="方正楷体_GBK" w:hAnsi="Times New Roman" w:hint="eastAsia"/>
          <w:color w:val="000000"/>
          <w:kern w:val="0"/>
          <w:szCs w:val="21"/>
        </w:rPr>
        <w:t>存在不予参评或不符合条件的情形后填写推荐意见。</w:t>
      </w:r>
      <w:r w:rsidRPr="006F18CC">
        <w:rPr>
          <w:rFonts w:ascii="方正楷体_GBK" w:eastAsia="方正楷体_GBK" w:hAnsi="Times New Roman" w:hint="eastAsia"/>
          <w:color w:val="000000"/>
          <w:kern w:val="0"/>
          <w:sz w:val="30"/>
          <w:szCs w:val="30"/>
        </w:rPr>
        <w:br w:type="page"/>
      </w:r>
    </w:p>
    <w:p w:rsidR="00FC3D92" w:rsidRPr="00147035" w:rsidRDefault="006F18CC" w:rsidP="00147035">
      <w:pPr>
        <w:spacing w:line="360" w:lineRule="exact"/>
        <w:outlineLvl w:val="0"/>
        <w:rPr>
          <w:rFonts w:ascii="方正黑体_GBK" w:eastAsia="方正黑体_GBK" w:hAnsi="Cambria"/>
          <w:sz w:val="30"/>
          <w:szCs w:val="30"/>
        </w:rPr>
      </w:pPr>
      <w:r w:rsidRPr="00147035">
        <w:rPr>
          <w:rFonts w:ascii="方正黑体_GBK" w:eastAsia="方正黑体_GBK" w:hAnsi="Cambria"/>
          <w:sz w:val="30"/>
          <w:szCs w:val="30"/>
        </w:rPr>
        <w:lastRenderedPageBreak/>
        <w:t>附件</w:t>
      </w:r>
      <w:r w:rsidRPr="00147035">
        <w:rPr>
          <w:rFonts w:ascii="方正黑体_GBK" w:eastAsia="方正黑体_GBK" w:hAnsi="Cambria" w:hint="eastAsia"/>
          <w:sz w:val="30"/>
          <w:szCs w:val="30"/>
        </w:rPr>
        <w:t>3</w:t>
      </w:r>
    </w:p>
    <w:p w:rsidR="00FC3D92" w:rsidRPr="00147035" w:rsidRDefault="006F18CC">
      <w:pPr>
        <w:spacing w:afterLines="50" w:after="156" w:line="520" w:lineRule="exact"/>
        <w:jc w:val="center"/>
        <w:outlineLvl w:val="0"/>
        <w:rPr>
          <w:rFonts w:ascii="方正小标宋_GBK" w:eastAsia="方正小标宋_GBK" w:hAnsi="方正小标宋简体" w:cs="方正小标宋简体"/>
          <w:bCs/>
          <w:color w:val="000000"/>
          <w:sz w:val="36"/>
          <w:szCs w:val="24"/>
        </w:rPr>
      </w:pPr>
      <w:r w:rsidRPr="00147035">
        <w:rPr>
          <w:rFonts w:ascii="方正小标宋_GBK" w:eastAsia="方正小标宋_GBK" w:hAnsi="方正小标宋简体" w:cs="方正小标宋简体" w:hint="eastAsia"/>
          <w:bCs/>
          <w:color w:val="000000"/>
          <w:sz w:val="36"/>
          <w:szCs w:val="24"/>
        </w:rPr>
        <w:t>全国五四红旗团支部申报表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35"/>
        <w:gridCol w:w="505"/>
        <w:gridCol w:w="630"/>
        <w:gridCol w:w="1558"/>
        <w:gridCol w:w="1276"/>
        <w:gridCol w:w="2457"/>
        <w:gridCol w:w="1020"/>
      </w:tblGrid>
      <w:tr w:rsidR="00FC3D92" w:rsidRPr="00147035">
        <w:trPr>
          <w:trHeight w:hRule="exact" w:val="492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团（总）支部全称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trHeight w:hRule="exact" w:val="469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所在单位全称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w w:val="90"/>
                <w:szCs w:val="21"/>
              </w:rPr>
            </w:pPr>
          </w:p>
        </w:tc>
      </w:tr>
      <w:tr w:rsidR="00FC3D92" w:rsidRPr="00147035">
        <w:trPr>
          <w:trHeight w:hRule="exact" w:val="469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所属类别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w w:val="90"/>
                <w:szCs w:val="21"/>
              </w:rPr>
            </w:pPr>
          </w:p>
        </w:tc>
      </w:tr>
      <w:tr w:rsidR="00FC3D92" w:rsidRPr="00147035">
        <w:trPr>
          <w:trHeight w:hRule="exact" w:val="582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成立时间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最近一次</w:t>
            </w:r>
          </w:p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w w:val="9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换届时间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w w:val="90"/>
                <w:szCs w:val="21"/>
              </w:rPr>
            </w:pPr>
          </w:p>
        </w:tc>
      </w:tr>
      <w:tr w:rsidR="00FC3D92" w:rsidRPr="00147035">
        <w:trPr>
          <w:trHeight w:hRule="exact" w:val="624"/>
          <w:jc w:val="center"/>
        </w:trPr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本级是否已</w:t>
            </w:r>
            <w:r w:rsidRPr="00147035">
              <w:rPr>
                <w:rFonts w:ascii="方正楷体_GBK" w:eastAsia="方正楷体_GBK" w:hAnsi="方正楷体简体" w:cs="方正楷体简体" w:hint="eastAsia"/>
                <w:color w:val="000000"/>
                <w:szCs w:val="21"/>
                <w:lang w:eastAsia="zh-Hans"/>
              </w:rPr>
              <w:t>录入</w:t>
            </w:r>
            <w:r w:rsidRPr="00147035">
              <w:rPr>
                <w:rFonts w:ascii="方正楷体_GBK" w:eastAsia="方正楷体_GBK" w:hAnsi="方正楷体简体" w:cs="方正楷体简体" w:hint="eastAsia"/>
                <w:color w:val="000000"/>
                <w:szCs w:val="21"/>
              </w:rPr>
              <w:t>“智慧团建”系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统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w w:val="90"/>
                <w:szCs w:val="21"/>
              </w:rPr>
            </w:pPr>
          </w:p>
        </w:tc>
      </w:tr>
      <w:tr w:rsidR="00FC3D92" w:rsidRPr="00147035">
        <w:trPr>
          <w:trHeight w:hRule="exact" w:val="624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工</w:t>
            </w:r>
          </w:p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作</w:t>
            </w:r>
          </w:p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情</w:t>
            </w:r>
          </w:p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况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现有团员总数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  <w:lang w:eastAsia="zh-Hans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pacing w:line="300" w:lineRule="exact"/>
              <w:jc w:val="center"/>
              <w:rPr>
                <w:rFonts w:ascii="方正楷体_GBK" w:eastAsia="方正楷体_GBK" w:hAnsi="Times New Roman" w:hint="eastAsia"/>
                <w:color w:val="FF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2024年发展团员数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  <w:lang w:eastAsia="zh-Hans"/>
              </w:rPr>
            </w:pPr>
          </w:p>
        </w:tc>
      </w:tr>
      <w:tr w:rsidR="00FC3D92" w:rsidRPr="00147035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2024年应收团费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  <w:lang w:eastAsia="zh-Hans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2024年实收团费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  <w:lang w:eastAsia="zh-Hans"/>
              </w:rPr>
            </w:pPr>
          </w:p>
        </w:tc>
      </w:tr>
      <w:tr w:rsidR="00FC3D92" w:rsidRPr="0014703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2024年执行“三会两制一课”情况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团支部大会召开次数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rPr>
                <w:rFonts w:ascii="方正楷体_GBK" w:eastAsia="方正楷体_GBK" w:hint="eastAsia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是否开展团员</w:t>
            </w:r>
          </w:p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教育评议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团支部委员会议</w:t>
            </w:r>
          </w:p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召开次数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是否开展团员</w:t>
            </w:r>
          </w:p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年度团籍注册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团小组会召开次数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开展团课次数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</w:t>
            </w:r>
          </w:p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推荐优秀团员</w:t>
            </w:r>
          </w:p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作入党积极分子人数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其中：被党组织确定为</w:t>
            </w:r>
          </w:p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入党积极分子数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推荐优秀团员</w:t>
            </w:r>
          </w:p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作党的发展对象人数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其中：被党组织确定为</w:t>
            </w:r>
          </w:p>
          <w:p w:rsidR="00FC3D92" w:rsidRPr="00147035" w:rsidRDefault="006F18CC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党的发展对象数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cantSplit/>
          <w:trHeight w:val="2273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-2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br w:type="page"/>
            </w:r>
            <w:r w:rsidRPr="00147035">
              <w:rPr>
                <w:rFonts w:ascii="方正楷体_GBK" w:eastAsia="方正楷体_GBK" w:hAnsi="Times New Roman" w:hint="eastAsia"/>
                <w:color w:val="000000"/>
                <w:spacing w:val="-2"/>
                <w:szCs w:val="21"/>
              </w:rPr>
              <w:t>地市级荣誉情况</w:t>
            </w:r>
          </w:p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-2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-2"/>
                <w:szCs w:val="21"/>
              </w:rPr>
              <w:t>近五年获得省级或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ind w:firstLineChars="200" w:firstLine="42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4952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2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0"/>
                <w:szCs w:val="21"/>
              </w:rPr>
              <w:lastRenderedPageBreak/>
              <w:t>青年参与情况及取得的效果</w:t>
            </w:r>
          </w:p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2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3"/>
                <w:kern w:val="0"/>
                <w:szCs w:val="21"/>
                <w:fitText w:val="2520" w:id="-93481"/>
              </w:rPr>
              <w:t>年度开展的主要工作</w:t>
            </w:r>
            <w:r w:rsidRPr="00147035">
              <w:rPr>
                <w:rFonts w:ascii="方正楷体_GBK" w:eastAsia="方正楷体_GBK" w:hAnsi="Times New Roman" w:hint="eastAsia"/>
                <w:color w:val="000000"/>
                <w:spacing w:val="3"/>
                <w:kern w:val="0"/>
                <w:szCs w:val="21"/>
                <w:fitText w:val="2520" w:id="-93481"/>
              </w:rPr>
              <w:t>和</w:t>
            </w: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2835"/>
          <w:jc w:val="center"/>
        </w:trPr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  见</w:t>
            </w:r>
          </w:p>
          <w:p w:rsidR="00FC3D92" w:rsidRPr="00147035" w:rsidRDefault="006F18CC">
            <w:pPr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单位党组织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（盖  章）</w:t>
            </w:r>
          </w:p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147035" w:rsidRDefault="006F18CC">
            <w:pPr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县级团委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    （盖  章）</w:t>
            </w:r>
          </w:p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   年  月  日</w:t>
            </w:r>
          </w:p>
        </w:tc>
      </w:tr>
      <w:tr w:rsidR="00FC3D92" w:rsidRPr="00147035">
        <w:trPr>
          <w:cantSplit/>
          <w:trHeight w:val="2835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147035" w:rsidRDefault="006F18CC">
            <w:pPr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市级团委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adjustRightInd w:val="0"/>
              <w:snapToGrid w:val="0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 （盖  章）</w:t>
            </w:r>
          </w:p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年  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147035" w:rsidRDefault="006F18CC">
            <w:pPr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省级团委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    （盖  章）</w:t>
            </w:r>
          </w:p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   年  月  日</w:t>
            </w:r>
          </w:p>
        </w:tc>
      </w:tr>
    </w:tbl>
    <w:p w:rsidR="00FC3D92" w:rsidRPr="00147035" w:rsidRDefault="006F18CC">
      <w:pPr>
        <w:widowControl/>
        <w:jc w:val="left"/>
        <w:rPr>
          <w:rFonts w:ascii="方正楷体_GBK" w:eastAsia="方正楷体_GBK" w:hAnsi="Times New Roman" w:hint="eastAsia"/>
          <w:color w:val="000000"/>
          <w:sz w:val="30"/>
          <w:szCs w:val="30"/>
        </w:rPr>
      </w:pP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注：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</w:rPr>
        <w:t>所在单位党组织、团的领导机关必须从严审核，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确保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</w:rPr>
        <w:t>申报对象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不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</w:rPr>
        <w:t>存在不予参评或不符合条件的情形后填写推荐意见。</w:t>
      </w:r>
      <w:r w:rsidRPr="00147035">
        <w:rPr>
          <w:rFonts w:ascii="方正楷体_GBK" w:eastAsia="方正楷体_GBK" w:hAnsi="Times New Roman" w:hint="eastAsia"/>
          <w:color w:val="000000"/>
          <w:sz w:val="30"/>
          <w:szCs w:val="30"/>
        </w:rPr>
        <w:br w:type="page"/>
      </w:r>
    </w:p>
    <w:p w:rsidR="00FC3D92" w:rsidRPr="00147035" w:rsidRDefault="006F18CC" w:rsidP="00147035">
      <w:pPr>
        <w:spacing w:line="360" w:lineRule="exact"/>
        <w:outlineLvl w:val="0"/>
        <w:rPr>
          <w:rFonts w:ascii="方正黑体_GBK" w:eastAsia="方正黑体_GBK" w:hAnsi="Times New Roman"/>
          <w:sz w:val="30"/>
          <w:szCs w:val="30"/>
        </w:rPr>
      </w:pPr>
      <w:r w:rsidRPr="00147035">
        <w:rPr>
          <w:rFonts w:ascii="方正黑体_GBK" w:eastAsia="方正黑体_GBK" w:hAnsi="Times New Roman"/>
          <w:sz w:val="30"/>
          <w:szCs w:val="30"/>
        </w:rPr>
        <w:lastRenderedPageBreak/>
        <w:t>附件</w:t>
      </w:r>
      <w:r w:rsidRPr="00147035">
        <w:rPr>
          <w:rFonts w:ascii="方正黑体_GBK" w:eastAsia="方正黑体_GBK" w:hAnsi="Times New Roman" w:hint="eastAsia"/>
          <w:sz w:val="30"/>
          <w:szCs w:val="30"/>
        </w:rPr>
        <w:t>4</w:t>
      </w:r>
    </w:p>
    <w:p w:rsidR="00FC3D92" w:rsidRPr="00147035" w:rsidRDefault="006F18CC">
      <w:pPr>
        <w:spacing w:afterLines="50" w:after="156" w:line="520" w:lineRule="exact"/>
        <w:jc w:val="center"/>
        <w:outlineLvl w:val="0"/>
        <w:rPr>
          <w:rFonts w:ascii="方正小标宋_GBK" w:eastAsia="方正小标宋_GBK" w:hAnsi="方正小标宋简体" w:cs="方正小标宋简体"/>
          <w:bCs/>
          <w:color w:val="000000"/>
          <w:sz w:val="36"/>
          <w:szCs w:val="24"/>
        </w:rPr>
      </w:pPr>
      <w:r w:rsidRPr="00147035">
        <w:rPr>
          <w:rFonts w:ascii="方正小标宋_GBK" w:eastAsia="方正小标宋_GBK" w:hAnsi="方正小标宋简体" w:cs="方正小标宋简体" w:hint="eastAsia"/>
          <w:bCs/>
          <w:color w:val="000000"/>
          <w:sz w:val="36"/>
          <w:szCs w:val="24"/>
        </w:rPr>
        <w:t>全国优秀共青团员申报表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55"/>
        <w:gridCol w:w="398"/>
        <w:gridCol w:w="1202"/>
      </w:tblGrid>
      <w:tr w:rsidR="00FC3D92" w:rsidRPr="00147035">
        <w:trPr>
          <w:trHeight w:val="514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79"/>
                <w:kern w:val="0"/>
                <w:szCs w:val="21"/>
                <w:fitText w:val="840" w:id="-575303402"/>
              </w:rPr>
              <w:t xml:space="preserve">姓 </w:t>
            </w:r>
            <w:r w:rsidRPr="00147035">
              <w:rPr>
                <w:rFonts w:ascii="方正楷体_GBK" w:eastAsia="方正楷体_GBK" w:hAnsi="Times New Roman" w:hint="eastAsia"/>
                <w:color w:val="000000"/>
                <w:kern w:val="0"/>
                <w:szCs w:val="21"/>
                <w:fitText w:val="840" w:id="-575303402"/>
              </w:rPr>
              <w:t>名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32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10"/>
                <w:kern w:val="0"/>
                <w:szCs w:val="21"/>
                <w:fitText w:val="840" w:id="-161432"/>
              </w:rPr>
              <w:t>性</w:t>
            </w:r>
            <w:r w:rsidRPr="00147035">
              <w:rPr>
                <w:rFonts w:ascii="方正楷体_GBK" w:eastAsia="方正楷体_GBK" w:hAnsi="Times New Roman" w:hint="eastAsia"/>
                <w:color w:val="000000"/>
                <w:kern w:val="0"/>
                <w:szCs w:val="21"/>
                <w:fitText w:val="840" w:id="-161432"/>
              </w:rPr>
              <w:t>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32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10"/>
                <w:kern w:val="0"/>
                <w:szCs w:val="21"/>
                <w:fitText w:val="840" w:id="2071367043"/>
              </w:rPr>
              <w:t>民</w:t>
            </w:r>
            <w:r w:rsidRPr="00147035">
              <w:rPr>
                <w:rFonts w:ascii="方正楷体_GBK" w:eastAsia="方正楷体_GBK" w:hAnsi="Times New Roman" w:hint="eastAsia"/>
                <w:color w:val="000000"/>
                <w:kern w:val="0"/>
                <w:szCs w:val="21"/>
                <w:fitText w:val="840" w:id="2071367043"/>
              </w:rPr>
              <w:t>族</w:t>
            </w:r>
          </w:p>
        </w:tc>
        <w:tc>
          <w:tcPr>
            <w:tcW w:w="1600" w:type="dxa"/>
            <w:gridSpan w:val="2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32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90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32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10"/>
                <w:kern w:val="0"/>
                <w:szCs w:val="21"/>
                <w:fitText w:val="840" w:id="1474200687"/>
              </w:rPr>
              <w:t>学</w:t>
            </w:r>
            <w:r w:rsidRPr="00147035">
              <w:rPr>
                <w:rFonts w:ascii="方正楷体_GBK" w:eastAsia="方正楷体_GBK" w:hAnsi="Times New Roman" w:hint="eastAsia"/>
                <w:color w:val="000000"/>
                <w:kern w:val="0"/>
                <w:szCs w:val="21"/>
                <w:fitText w:val="840" w:id="1474200687"/>
              </w:rPr>
              <w:t>历</w:t>
            </w:r>
          </w:p>
        </w:tc>
        <w:tc>
          <w:tcPr>
            <w:tcW w:w="1600" w:type="dxa"/>
            <w:gridSpan w:val="2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32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454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入团时间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32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所属类别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32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  <w:lang w:eastAsia="zh-Hans"/>
              </w:rPr>
            </w:pPr>
          </w:p>
        </w:tc>
        <w:tc>
          <w:tcPr>
            <w:tcW w:w="1377" w:type="dxa"/>
            <w:gridSpan w:val="3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1600" w:type="dxa"/>
            <w:gridSpan w:val="2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32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494"/>
        </w:trPr>
        <w:tc>
          <w:tcPr>
            <w:tcW w:w="1238" w:type="dxa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工作（学习）单位</w:t>
            </w:r>
          </w:p>
        </w:tc>
        <w:tc>
          <w:tcPr>
            <w:tcW w:w="4540" w:type="dxa"/>
            <w:gridSpan w:val="7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spacing w:val="210"/>
                <w:kern w:val="0"/>
                <w:szCs w:val="21"/>
                <w:fitText w:val="840" w:id="-10930301"/>
              </w:rPr>
              <w:t>职</w:t>
            </w:r>
            <w:r w:rsidRPr="00147035">
              <w:rPr>
                <w:rFonts w:ascii="方正楷体_GBK" w:eastAsia="方正楷体_GBK" w:hAnsi="Times New Roman" w:hint="eastAsia"/>
                <w:kern w:val="0"/>
                <w:szCs w:val="21"/>
                <w:fitText w:val="840" w:id="-10930301"/>
              </w:rPr>
              <w:t>务</w:t>
            </w:r>
          </w:p>
        </w:tc>
        <w:tc>
          <w:tcPr>
            <w:tcW w:w="1600" w:type="dxa"/>
            <w:gridSpan w:val="2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494"/>
        </w:trPr>
        <w:tc>
          <w:tcPr>
            <w:tcW w:w="1238" w:type="dxa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4540" w:type="dxa"/>
            <w:gridSpan w:val="7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发展团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员</w:t>
            </w:r>
          </w:p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spacing w:val="630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编号</w:t>
            </w:r>
          </w:p>
        </w:tc>
        <w:tc>
          <w:tcPr>
            <w:tcW w:w="1600" w:type="dxa"/>
            <w:gridSpan w:val="2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487"/>
        </w:trPr>
        <w:tc>
          <w:tcPr>
            <w:tcW w:w="2795" w:type="dxa"/>
            <w:gridSpan w:val="2"/>
            <w:vMerge w:val="restart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近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五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年教育评议结果</w:t>
            </w:r>
          </w:p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strike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（等次：优秀、合格、基本合格、不合格，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应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bidi="ar"/>
              </w:rPr>
              <w:t>累计 3 年以上为优秀等次）</w:t>
            </w:r>
          </w:p>
        </w:tc>
        <w:tc>
          <w:tcPr>
            <w:tcW w:w="1273" w:type="dxa"/>
            <w:gridSpan w:val="2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strike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2020年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strike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2021年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strike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2022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strike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2023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202" w:type="dxa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strike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2024年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度</w:t>
            </w:r>
          </w:p>
        </w:tc>
      </w:tr>
      <w:tr w:rsidR="00FC3D92" w:rsidRPr="00147035">
        <w:trPr>
          <w:trHeight w:hRule="exact" w:val="443"/>
        </w:trPr>
        <w:tc>
          <w:tcPr>
            <w:tcW w:w="2795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int="eastAsia"/>
              </w:rPr>
            </w:pPr>
          </w:p>
        </w:tc>
        <w:tc>
          <w:tcPr>
            <w:tcW w:w="1193" w:type="dxa"/>
            <w:gridSpan w:val="2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int="eastAsia"/>
              </w:rPr>
            </w:pPr>
          </w:p>
        </w:tc>
        <w:tc>
          <w:tcPr>
            <w:tcW w:w="1146" w:type="dxa"/>
            <w:gridSpan w:val="3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int="eastAsia"/>
              </w:rPr>
            </w:pPr>
          </w:p>
        </w:tc>
        <w:tc>
          <w:tcPr>
            <w:tcW w:w="1146" w:type="dxa"/>
            <w:gridSpan w:val="3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int="eastAsia"/>
              </w:rPr>
            </w:pPr>
          </w:p>
        </w:tc>
        <w:tc>
          <w:tcPr>
            <w:tcW w:w="1202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int="eastAsia"/>
              </w:rPr>
            </w:pPr>
          </w:p>
        </w:tc>
      </w:tr>
      <w:tr w:rsidR="00FC3D92" w:rsidRPr="00147035">
        <w:trPr>
          <w:trHeight w:hRule="exact" w:val="422"/>
        </w:trPr>
        <w:tc>
          <w:tcPr>
            <w:tcW w:w="8755" w:type="dxa"/>
            <w:gridSpan w:val="13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pacing w:val="24"/>
                <w:kern w:val="1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4"/>
                <w:kern w:val="10"/>
                <w:szCs w:val="21"/>
              </w:rPr>
              <w:t>家庭主要成员</w:t>
            </w:r>
          </w:p>
        </w:tc>
      </w:tr>
      <w:tr w:rsidR="00FC3D92" w:rsidRPr="00147035">
        <w:trPr>
          <w:trHeight w:hRule="exact" w:val="572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557" w:type="dxa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4"/>
                <w:kern w:val="10"/>
                <w:szCs w:val="21"/>
              </w:rPr>
              <w:t>与本人关系</w:t>
            </w:r>
          </w:p>
        </w:tc>
        <w:tc>
          <w:tcPr>
            <w:tcW w:w="4105" w:type="dxa"/>
            <w:gridSpan w:val="8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855" w:type="dxa"/>
            <w:gridSpan w:val="3"/>
            <w:vAlign w:val="center"/>
          </w:tcPr>
          <w:p w:rsidR="00FC3D92" w:rsidRPr="00147035" w:rsidRDefault="006F18CC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24"/>
                <w:kern w:val="10"/>
                <w:szCs w:val="21"/>
              </w:rPr>
              <w:t>职务</w:t>
            </w:r>
          </w:p>
        </w:tc>
      </w:tr>
      <w:tr w:rsidR="00FC3D92" w:rsidRPr="00147035">
        <w:trPr>
          <w:trHeight w:hRule="exact" w:val="669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4105" w:type="dxa"/>
            <w:gridSpan w:val="8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cantSplit/>
          <w:trHeight w:val="501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rPr>
                <w:rFonts w:ascii="方正楷体_GBK" w:eastAsia="方正楷体_GBK" w:hint="eastAsia"/>
              </w:rPr>
            </w:pPr>
          </w:p>
          <w:p w:rsidR="00FC3D92" w:rsidRPr="00147035" w:rsidRDefault="00FC3D92">
            <w:pPr>
              <w:keepLines/>
              <w:spacing w:line="240" w:lineRule="exac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4105" w:type="dxa"/>
            <w:gridSpan w:val="8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int="eastAsia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FC3D92" w:rsidRPr="00147035" w:rsidRDefault="00FC3D92">
            <w:pPr>
              <w:keepLines/>
              <w:spacing w:line="240" w:lineRule="exact"/>
              <w:jc w:val="center"/>
              <w:rPr>
                <w:rFonts w:ascii="方正楷体_GBK" w:eastAsia="方正楷体_GBK" w:hint="eastAsia"/>
              </w:rPr>
            </w:pPr>
          </w:p>
        </w:tc>
      </w:tr>
      <w:tr w:rsidR="00FC3D92" w:rsidRPr="00147035">
        <w:trPr>
          <w:cantSplit/>
          <w:trHeight w:val="2713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C3D92" w:rsidRPr="00147035" w:rsidRDefault="006F18CC">
            <w:pPr>
              <w:keepLines/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简      历</w:t>
            </w:r>
          </w:p>
          <w:p w:rsidR="00FC3D92" w:rsidRPr="00147035" w:rsidRDefault="006F18CC">
            <w:pPr>
              <w:keepLines/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-6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学习和工作</w:t>
            </w:r>
          </w:p>
        </w:tc>
        <w:tc>
          <w:tcPr>
            <w:tcW w:w="7517" w:type="dxa"/>
            <w:gridSpan w:val="12"/>
          </w:tcPr>
          <w:p w:rsidR="00FC3D92" w:rsidRPr="00147035" w:rsidRDefault="00FC3D92">
            <w:pPr>
              <w:keepLines/>
              <w:spacing w:line="300" w:lineRule="exact"/>
              <w:ind w:firstLineChars="200" w:firstLine="420"/>
              <w:jc w:val="left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cantSplit/>
          <w:trHeight w:val="2155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C3D92" w:rsidRPr="00147035" w:rsidRDefault="006F18CC">
            <w:pPr>
              <w:keepLines/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-2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-2"/>
                <w:szCs w:val="21"/>
              </w:rPr>
              <w:t>或地市级荣誉情况</w:t>
            </w:r>
          </w:p>
          <w:p w:rsidR="00FC3D92" w:rsidRPr="00147035" w:rsidRDefault="006F18CC">
            <w:pPr>
              <w:keepLines/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-2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-2"/>
                <w:szCs w:val="21"/>
              </w:rPr>
              <w:t>近五年获得省级</w:t>
            </w:r>
          </w:p>
        </w:tc>
        <w:tc>
          <w:tcPr>
            <w:tcW w:w="7517" w:type="dxa"/>
            <w:gridSpan w:val="12"/>
          </w:tcPr>
          <w:p w:rsidR="00FC3D92" w:rsidRPr="00147035" w:rsidRDefault="00FC3D92">
            <w:pPr>
              <w:keepLines/>
              <w:spacing w:line="340" w:lineRule="exact"/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3623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C3D92" w:rsidRPr="00147035" w:rsidRDefault="006F18CC">
            <w:pPr>
              <w:keepLines/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40"/>
                <w:kern w:val="1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lastRenderedPageBreak/>
              <w:t>简 要 事 迹</w:t>
            </w:r>
          </w:p>
        </w:tc>
        <w:tc>
          <w:tcPr>
            <w:tcW w:w="7517" w:type="dxa"/>
            <w:gridSpan w:val="12"/>
            <w:tcMar>
              <w:top w:w="57" w:type="dxa"/>
              <w:bottom w:w="57" w:type="dxa"/>
            </w:tcMar>
          </w:tcPr>
          <w:p w:rsidR="00FC3D92" w:rsidRPr="00147035" w:rsidRDefault="00FC3D92">
            <w:pPr>
              <w:keepLines/>
              <w:spacing w:line="20" w:lineRule="atLeast"/>
              <w:ind w:firstLineChars="200" w:firstLine="420"/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1910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C3D92" w:rsidRPr="00147035" w:rsidRDefault="006F18CC">
            <w:pPr>
              <w:keepLines/>
              <w:snapToGrid w:val="0"/>
              <w:ind w:lef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团组织意见</w:t>
            </w:r>
          </w:p>
          <w:p w:rsidR="00FC3D92" w:rsidRPr="00147035" w:rsidRDefault="006F18CC">
            <w:pPr>
              <w:keepLines/>
              <w:snapToGrid w:val="0"/>
              <w:ind w:left="28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（盖  章）</w:t>
            </w: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:rsidR="00FC3D92" w:rsidRPr="00147035" w:rsidRDefault="006F18CC">
            <w:pPr>
              <w:keepLines/>
              <w:snapToGrid w:val="0"/>
              <w:ind w:lef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纪检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监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察机关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意见</w:t>
            </w:r>
          </w:p>
          <w:p w:rsidR="00FC3D92" w:rsidRPr="00147035" w:rsidRDefault="006F18CC">
            <w:pPr>
              <w:keepLines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280" w:type="dxa"/>
            <w:gridSpan w:val="6"/>
            <w:tcMar>
              <w:top w:w="57" w:type="dxa"/>
              <w:bottom w:w="57" w:type="dxa"/>
            </w:tcMar>
          </w:tcPr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（盖  章）</w:t>
            </w: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年  月  日</w:t>
            </w:r>
          </w:p>
        </w:tc>
      </w:tr>
      <w:tr w:rsidR="00FC3D92" w:rsidRPr="00147035">
        <w:trPr>
          <w:cantSplit/>
          <w:trHeight w:val="2015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C3D92" w:rsidRPr="00147035" w:rsidRDefault="006F18CC">
            <w:pPr>
              <w:keepLines/>
              <w:snapToGrid w:val="0"/>
              <w:ind w:lef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党组织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意见</w:t>
            </w:r>
          </w:p>
          <w:p w:rsidR="00FC3D92" w:rsidRPr="00147035" w:rsidRDefault="006F18CC">
            <w:pPr>
              <w:keepLines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</w:tcPr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（盖  章）</w:t>
            </w: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extDirection w:val="tbRlV"/>
            <w:vAlign w:val="center"/>
          </w:tcPr>
          <w:p w:rsidR="00FC3D92" w:rsidRPr="00147035" w:rsidRDefault="006F18CC">
            <w:pPr>
              <w:keepLines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147035" w:rsidRDefault="006F18CC">
            <w:pPr>
              <w:keepLines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县级团委</w:t>
            </w:r>
          </w:p>
        </w:tc>
        <w:tc>
          <w:tcPr>
            <w:tcW w:w="3280" w:type="dxa"/>
            <w:gridSpan w:val="6"/>
            <w:vAlign w:val="center"/>
          </w:tcPr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（盖  章）</w:t>
            </w: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年  月  日</w:t>
            </w:r>
          </w:p>
        </w:tc>
      </w:tr>
      <w:tr w:rsidR="00FC3D92" w:rsidRPr="00147035">
        <w:trPr>
          <w:cantSplit/>
          <w:trHeight w:val="2422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FC3D92" w:rsidRPr="00147035" w:rsidRDefault="006F18CC">
            <w:pPr>
              <w:keepLines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147035" w:rsidRDefault="006F18CC">
            <w:pPr>
              <w:keepLines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pacing w:val="40"/>
                <w:kern w:val="1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市级团委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  <w:vAlign w:val="center"/>
          </w:tcPr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（盖  章）</w:t>
            </w: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extDirection w:val="tbRlV"/>
            <w:vAlign w:val="center"/>
          </w:tcPr>
          <w:p w:rsidR="00FC3D92" w:rsidRPr="00147035" w:rsidRDefault="006F18CC">
            <w:pPr>
              <w:keepLines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147035" w:rsidRDefault="006F18CC">
            <w:pPr>
              <w:keepLines/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省级团委</w:t>
            </w:r>
          </w:p>
        </w:tc>
        <w:tc>
          <w:tcPr>
            <w:tcW w:w="3280" w:type="dxa"/>
            <w:gridSpan w:val="6"/>
            <w:vAlign w:val="center"/>
          </w:tcPr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keepLines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 （盖  章）</w:t>
            </w:r>
          </w:p>
          <w:p w:rsidR="00FC3D92" w:rsidRPr="00147035" w:rsidRDefault="006F18CC">
            <w:pPr>
              <w:keepLines/>
              <w:wordWrap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      年  月  日             </w:t>
            </w:r>
          </w:p>
        </w:tc>
      </w:tr>
    </w:tbl>
    <w:p w:rsidR="00FC3D92" w:rsidRPr="00147035" w:rsidRDefault="006F18CC">
      <w:pPr>
        <w:widowControl/>
        <w:adjustRightInd w:val="0"/>
        <w:snapToGrid w:val="0"/>
        <w:spacing w:line="320" w:lineRule="exact"/>
        <w:jc w:val="left"/>
        <w:rPr>
          <w:rFonts w:ascii="方正楷体_GBK" w:eastAsia="方正楷体_GBK" w:hAnsi="Times New Roman" w:hint="eastAsia"/>
          <w:color w:val="000000"/>
          <w:sz w:val="30"/>
          <w:szCs w:val="30"/>
        </w:rPr>
      </w:pP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注：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</w:rPr>
        <w:t>所在单位党、团组织，团的领导机关必须从严审核，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确保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</w:rPr>
        <w:t>申报对象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不</w:t>
      </w: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</w:rPr>
        <w:t>存在不予参评或不符合条件的情形后填写推荐意见。</w:t>
      </w:r>
      <w:r w:rsidRPr="00147035">
        <w:rPr>
          <w:rFonts w:ascii="方正楷体_GBK" w:eastAsia="方正楷体_GBK" w:hAnsi="Times New Roman" w:hint="eastAsia"/>
          <w:color w:val="000000"/>
          <w:kern w:val="0"/>
          <w:sz w:val="30"/>
          <w:szCs w:val="30"/>
        </w:rPr>
        <w:br w:type="page"/>
      </w:r>
    </w:p>
    <w:p w:rsidR="00FC3D92" w:rsidRPr="00147035" w:rsidRDefault="006F18CC" w:rsidP="00147035">
      <w:pPr>
        <w:spacing w:line="360" w:lineRule="exact"/>
        <w:outlineLvl w:val="0"/>
        <w:rPr>
          <w:rFonts w:ascii="方正黑体_GBK" w:eastAsia="方正黑体_GBK" w:hAnsi="Times New Roman"/>
          <w:sz w:val="30"/>
          <w:szCs w:val="30"/>
        </w:rPr>
      </w:pPr>
      <w:r w:rsidRPr="00147035">
        <w:rPr>
          <w:rFonts w:ascii="方正黑体_GBK" w:eastAsia="方正黑体_GBK" w:hAnsi="Times New Roman"/>
          <w:sz w:val="30"/>
          <w:szCs w:val="30"/>
        </w:rPr>
        <w:lastRenderedPageBreak/>
        <w:t>附件</w:t>
      </w:r>
      <w:r w:rsidRPr="00147035">
        <w:rPr>
          <w:rFonts w:ascii="方正黑体_GBK" w:eastAsia="方正黑体_GBK" w:hAnsi="Times New Roman" w:hint="eastAsia"/>
          <w:sz w:val="30"/>
          <w:szCs w:val="30"/>
        </w:rPr>
        <w:t>5</w:t>
      </w:r>
    </w:p>
    <w:p w:rsidR="00FC3D92" w:rsidRPr="00147035" w:rsidRDefault="006F18CC">
      <w:pPr>
        <w:spacing w:afterLines="50" w:after="156" w:line="520" w:lineRule="exact"/>
        <w:jc w:val="center"/>
        <w:outlineLvl w:val="0"/>
        <w:rPr>
          <w:rFonts w:ascii="方正小标宋_GBK" w:eastAsia="方正小标宋_GBK" w:hAnsi="方正小标宋简体" w:cs="方正小标宋简体"/>
          <w:bCs/>
          <w:color w:val="000000"/>
          <w:sz w:val="36"/>
          <w:szCs w:val="24"/>
        </w:rPr>
      </w:pPr>
      <w:r w:rsidRPr="00147035">
        <w:rPr>
          <w:rFonts w:ascii="方正小标宋_GBK" w:eastAsia="方正小标宋_GBK" w:hAnsi="方正小标宋简体" w:cs="方正小标宋简体" w:hint="eastAsia"/>
          <w:bCs/>
          <w:color w:val="000000"/>
          <w:sz w:val="36"/>
          <w:szCs w:val="24"/>
        </w:rPr>
        <w:t>全国优秀共青团干部申报表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04"/>
        <w:gridCol w:w="1134"/>
        <w:gridCol w:w="1414"/>
        <w:gridCol w:w="142"/>
        <w:gridCol w:w="73"/>
        <w:gridCol w:w="1631"/>
        <w:gridCol w:w="1167"/>
      </w:tblGrid>
      <w:tr w:rsidR="00FC3D92" w:rsidRPr="00147035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FC3D92">
            <w:pPr>
              <w:snapToGrid w:val="0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学  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58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工作单位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</w:tr>
      <w:tr w:rsidR="00FC3D92" w:rsidRPr="00147035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kern w:val="0"/>
                <w:szCs w:val="21"/>
              </w:rPr>
              <w:sym w:font="Wingdings 2" w:char="00A3"/>
            </w:r>
            <w:r w:rsidRPr="00147035">
              <w:rPr>
                <w:rFonts w:ascii="方正楷体_GBK" w:eastAsia="方正楷体_GBK" w:hAnsi="Times New Roman" w:hint="eastAsia"/>
                <w:kern w:val="0"/>
                <w:szCs w:val="21"/>
              </w:rPr>
              <w:t xml:space="preserve">专职干部  </w:t>
            </w:r>
            <w:r w:rsidRPr="00147035">
              <w:rPr>
                <w:rFonts w:ascii="方正楷体_GBK" w:eastAsia="方正楷体_GBK" w:hAnsi="Times New Roman" w:hint="eastAsia"/>
                <w:kern w:val="0"/>
                <w:szCs w:val="21"/>
              </w:rPr>
              <w:sym w:font="Wingdings 2" w:char="00A3"/>
            </w:r>
            <w:r w:rsidRPr="00147035">
              <w:rPr>
                <w:rFonts w:ascii="方正楷体_GBK" w:eastAsia="方正楷体_GBK" w:hAnsi="Times New Roman" w:hint="eastAsia"/>
                <w:kern w:val="0"/>
                <w:szCs w:val="21"/>
              </w:rPr>
              <w:t>挂职干部</w:t>
            </w:r>
          </w:p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kern w:val="0"/>
                <w:szCs w:val="21"/>
              </w:rPr>
              <w:sym w:font="Wingdings 2" w:char="00A3"/>
            </w:r>
            <w:r w:rsidRPr="00147035">
              <w:rPr>
                <w:rFonts w:ascii="方正楷体_GBK" w:eastAsia="方正楷体_GBK" w:hAnsi="Times New Roman" w:hint="eastAsia"/>
                <w:kern w:val="0"/>
                <w:szCs w:val="21"/>
              </w:rPr>
              <w:t xml:space="preserve">兼职干部  </w:t>
            </w:r>
            <w:r w:rsidRPr="00147035">
              <w:rPr>
                <w:rFonts w:ascii="方正楷体_GBK" w:eastAsia="方正楷体_GBK" w:hAnsi="Times New Roman" w:hint="eastAsia"/>
                <w:kern w:val="0"/>
                <w:szCs w:val="21"/>
              </w:rPr>
              <w:sym w:font="Wingdings 2" w:char="00A3"/>
            </w:r>
            <w:r w:rsidRPr="00147035">
              <w:rPr>
                <w:rFonts w:ascii="方正楷体_GBK" w:eastAsia="方正楷体_GBK" w:hAnsi="Times New Roman" w:hint="eastAsia"/>
                <w:kern w:val="0"/>
                <w:szCs w:val="21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职  级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  <w:lang w:eastAsia="zh-Hans"/>
              </w:rPr>
            </w:pPr>
          </w:p>
        </w:tc>
      </w:tr>
      <w:tr w:rsidR="00FC3D92" w:rsidRPr="00147035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366091"/>
                <w:kern w:val="0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6F18CC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92" w:rsidRPr="00147035" w:rsidRDefault="00FC3D92">
            <w:pPr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179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简      历</w:t>
            </w:r>
          </w:p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学习和工作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2" w:rsidRPr="00147035" w:rsidRDefault="00FC3D92">
            <w:pPr>
              <w:spacing w:line="20" w:lineRule="atLeast"/>
              <w:ind w:firstLineChars="200" w:firstLine="420"/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131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经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  历</w:t>
            </w:r>
          </w:p>
          <w:p w:rsidR="00FC3D92" w:rsidRPr="00147035" w:rsidRDefault="006F18CC">
            <w:pPr>
              <w:snapToGrid w:val="0"/>
              <w:ind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-18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 xml:space="preserve"> 从事团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工作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2" w:rsidRPr="00147035" w:rsidRDefault="00FC3D92">
            <w:pPr>
              <w:snapToGrid w:val="0"/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253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或地市级荣誉情况</w:t>
            </w:r>
          </w:p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近五年获得省级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2" w:rsidRPr="00147035" w:rsidRDefault="00FC3D92">
            <w:pPr>
              <w:spacing w:line="20" w:lineRule="atLeast"/>
              <w:ind w:firstLineChars="200" w:firstLine="420"/>
              <w:jc w:val="lef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206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lastRenderedPageBreak/>
              <w:t>简 要 事 迹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2" w:rsidRPr="00147035" w:rsidRDefault="00FC3D92">
            <w:pPr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255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团组织意见</w:t>
            </w:r>
          </w:p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pacing w:val="40"/>
                <w:kern w:val="1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wordWrap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（盖  章） </w:t>
            </w:r>
          </w:p>
          <w:p w:rsidR="00FC3D92" w:rsidRPr="00147035" w:rsidRDefault="006F18CC">
            <w:pPr>
              <w:wordWrap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年  月  日 </w:t>
            </w: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纪检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监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察机关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意见</w:t>
            </w:r>
          </w:p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wordWrap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（盖  章） </w:t>
            </w:r>
          </w:p>
          <w:p w:rsidR="00FC3D92" w:rsidRPr="00147035" w:rsidRDefault="006F18CC">
            <w:pPr>
              <w:wordWrap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年  月  日 </w:t>
            </w: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257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党</w:t>
            </w: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组织意见</w:t>
            </w:r>
          </w:p>
          <w:p w:rsidR="00FC3D92" w:rsidRPr="00147035" w:rsidRDefault="006F18CC">
            <w:pPr>
              <w:snapToGrid w:val="0"/>
              <w:ind w:lef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  <w:lang w:eastAsia="zh-Hans"/>
              </w:rPr>
              <w:t>所 在 单 位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wordWrap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（盖  章） </w:t>
            </w:r>
          </w:p>
          <w:p w:rsidR="00FC3D92" w:rsidRPr="00147035" w:rsidRDefault="006F18CC">
            <w:pPr>
              <w:wordWrap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年  月  日 </w:t>
            </w: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县级团委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wordWrap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（盖　章） </w:t>
            </w:r>
          </w:p>
          <w:p w:rsidR="00FC3D92" w:rsidRPr="00147035" w:rsidRDefault="006F18CC">
            <w:pPr>
              <w:wordWrap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年  月  日 </w:t>
            </w: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  <w:tr w:rsidR="00FC3D92" w:rsidRPr="00147035">
        <w:trPr>
          <w:cantSplit/>
          <w:trHeight w:val="255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市级团委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    </w:t>
            </w: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wordWrap w:val="0"/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（盖　章） </w:t>
            </w:r>
          </w:p>
          <w:p w:rsidR="00FC3D92" w:rsidRPr="00147035" w:rsidRDefault="006F18CC">
            <w:pPr>
              <w:wordWrap w:val="0"/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年  月  日 </w:t>
            </w:r>
          </w:p>
          <w:p w:rsidR="00FC3D92" w:rsidRPr="00147035" w:rsidRDefault="00FC3D92">
            <w:pPr>
              <w:snapToGrid w:val="0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意    见</w:t>
            </w:r>
          </w:p>
          <w:p w:rsidR="00FC3D92" w:rsidRPr="00147035" w:rsidRDefault="006F18CC">
            <w:pPr>
              <w:snapToGrid w:val="0"/>
              <w:ind w:left="113" w:right="113"/>
              <w:jc w:val="center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>省级团委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FC3D92">
            <w:pPr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  <w:p w:rsidR="00FC3D92" w:rsidRPr="00147035" w:rsidRDefault="006F18CC">
            <w:pPr>
              <w:wordWrap w:val="0"/>
              <w:snapToGrid w:val="0"/>
              <w:ind w:left="732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（盖　章） </w:t>
            </w:r>
          </w:p>
          <w:p w:rsidR="00FC3D92" w:rsidRPr="00147035" w:rsidRDefault="006F18CC">
            <w:pPr>
              <w:wordWrap w:val="0"/>
              <w:snapToGrid w:val="0"/>
              <w:ind w:leftChars="349" w:left="733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  <w:r w:rsidRPr="00147035">
              <w:rPr>
                <w:rFonts w:ascii="方正楷体_GBK" w:eastAsia="方正楷体_GBK" w:hAnsi="Times New Roman" w:hint="eastAsia"/>
                <w:color w:val="000000"/>
                <w:szCs w:val="21"/>
              </w:rPr>
              <w:t xml:space="preserve">年  月  日 </w:t>
            </w:r>
          </w:p>
          <w:p w:rsidR="00FC3D92" w:rsidRPr="00147035" w:rsidRDefault="00FC3D92">
            <w:pPr>
              <w:snapToGrid w:val="0"/>
              <w:ind w:leftChars="349" w:left="733"/>
              <w:jc w:val="right"/>
              <w:rPr>
                <w:rFonts w:ascii="方正楷体_GBK" w:eastAsia="方正楷体_GBK" w:hAnsi="Times New Roman" w:hint="eastAsia"/>
                <w:color w:val="000000"/>
                <w:szCs w:val="21"/>
              </w:rPr>
            </w:pPr>
          </w:p>
        </w:tc>
      </w:tr>
    </w:tbl>
    <w:p w:rsidR="00FC3D92" w:rsidRPr="00147035" w:rsidRDefault="006F18CC">
      <w:pPr>
        <w:widowControl/>
        <w:adjustRightInd w:val="0"/>
        <w:snapToGrid w:val="0"/>
        <w:spacing w:line="320" w:lineRule="exact"/>
        <w:jc w:val="left"/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</w:pPr>
      <w:r w:rsidRPr="00147035">
        <w:rPr>
          <w:rFonts w:ascii="方正楷体_GBK" w:eastAsia="方正楷体_GBK" w:hAnsi="Times New Roman" w:hint="eastAsia"/>
          <w:color w:val="000000"/>
          <w:kern w:val="0"/>
          <w:szCs w:val="21"/>
          <w:lang w:eastAsia="zh-Hans"/>
        </w:rPr>
        <w:t>注：所在单位党、团组织，团的领导机关必须从严审核，确保申报对象不存在不予参评或不符合条件的情形后填写推荐意见。</w:t>
      </w:r>
    </w:p>
    <w:p w:rsidR="00FC3D92" w:rsidRPr="00147035" w:rsidRDefault="00FC3D92">
      <w:pPr>
        <w:spacing w:line="520" w:lineRule="exact"/>
        <w:rPr>
          <w:rFonts w:ascii="方正楷体_GBK" w:eastAsia="方正楷体_GBK" w:hAnsi="Times New Roman Regular" w:cs="Times New Roman Regular" w:hint="eastAsia"/>
          <w:color w:val="000000"/>
          <w:sz w:val="30"/>
          <w:szCs w:val="30"/>
        </w:rPr>
      </w:pPr>
    </w:p>
    <w:p w:rsidR="00FC3D92" w:rsidRDefault="006F18CC">
      <w:pPr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2" w:name="_Toc453980577"/>
      <w:bookmarkStart w:id="3" w:name="_Toc1800014974"/>
      <w:bookmarkStart w:id="4" w:name="_Toc183435270"/>
      <w:bookmarkStart w:id="5" w:name="_Toc127068227"/>
      <w:bookmarkStart w:id="6" w:name="_Toc1849902485"/>
      <w:bookmarkStart w:id="7" w:name="_Toc1837153226"/>
      <w:bookmarkEnd w:id="0"/>
      <w:bookmarkEnd w:id="1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材料清单</w:t>
      </w:r>
      <w:bookmarkEnd w:id="2"/>
      <w:bookmarkEnd w:id="3"/>
    </w:p>
    <w:p w:rsidR="00FC3D92" w:rsidRDefault="00FC3D92">
      <w:pPr>
        <w:pStyle w:val="a5"/>
        <w:spacing w:line="560" w:lineRule="exact"/>
        <w:ind w:firstLine="641"/>
        <w:outlineLvl w:val="0"/>
        <w:rPr>
          <w:rFonts w:ascii="Times New Roman" w:eastAsia="方正仿宋简体" w:hAnsi="Times New Roman"/>
          <w:color w:val="000000"/>
          <w:sz w:val="32"/>
          <w:szCs w:val="32"/>
        </w:rPr>
      </w:pPr>
    </w:p>
    <w:p w:rsidR="00FC3D92" w:rsidRPr="009869FC" w:rsidRDefault="006F18CC">
      <w:pPr>
        <w:pStyle w:val="a5"/>
        <w:spacing w:line="560" w:lineRule="exact"/>
        <w:ind w:firstLine="641"/>
        <w:outlineLvl w:val="0"/>
        <w:rPr>
          <w:rFonts w:ascii="方正仿宋_GBK" w:eastAsia="方正仿宋_GBK" w:hAnsi="Times New Roman" w:hint="eastAsia"/>
          <w:color w:val="000000"/>
          <w:sz w:val="28"/>
          <w:szCs w:val="28"/>
          <w:lang w:eastAsia="zh-Hans"/>
        </w:rPr>
      </w:pPr>
      <w:r w:rsidRPr="009869FC">
        <w:rPr>
          <w:rFonts w:ascii="方正仿宋_GBK" w:eastAsia="方正仿宋_GBK" w:hAnsi="Times New Roman" w:hint="eastAsia"/>
          <w:color w:val="000000"/>
          <w:sz w:val="28"/>
          <w:szCs w:val="28"/>
        </w:rPr>
        <w:t>纸质版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  <w:lang w:eastAsia="zh-Hans"/>
        </w:rPr>
        <w:t>申报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</w:rPr>
        <w:t>材料共5项：（1）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  <w:lang w:eastAsia="zh-Hans"/>
        </w:rPr>
        <w:t>推荐对象汇总表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</w:rPr>
        <w:t>；（2）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  <w:lang w:eastAsia="zh-Hans"/>
        </w:rPr>
        <w:t>推荐对象申报表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</w:rPr>
        <w:t>（一式两份）；（3）省级</w:t>
      </w:r>
      <w:r w:rsidRPr="009869FC">
        <w:rPr>
          <w:rFonts w:ascii="方正仿宋_GBK" w:eastAsia="方正仿宋_GBK" w:hAnsi="Times New Roman" w:cs="方正仿宋简体" w:hint="eastAsia"/>
          <w:color w:val="000000"/>
          <w:sz w:val="28"/>
          <w:szCs w:val="28"/>
          <w:shd w:val="clear" w:color="auto" w:fill="FFFFFF"/>
        </w:rPr>
        <w:t>功勋荣誉表彰工作领导小组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</w:rPr>
        <w:t>意见；（4）公示无异议材料；（5）提请撤销荣誉情况表。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  <w:lang w:eastAsia="zh-Hans"/>
        </w:rPr>
        <w:t>纸质材料应加盖公章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</w:rPr>
        <w:t>，按照荣誉类型分类，并根据汇总表中的申报顺序排序</w:t>
      </w:r>
      <w:r w:rsidRPr="009869FC">
        <w:rPr>
          <w:rFonts w:ascii="方正仿宋_GBK" w:eastAsia="方正仿宋_GBK" w:hAnsi="Times New Roman" w:hint="eastAsia"/>
          <w:color w:val="000000"/>
          <w:sz w:val="28"/>
          <w:szCs w:val="28"/>
          <w:lang w:eastAsia="zh-Hans"/>
        </w:rPr>
        <w:t>。</w:t>
      </w:r>
    </w:p>
    <w:p w:rsidR="00FC3D92" w:rsidRPr="009869FC" w:rsidRDefault="006F18CC">
      <w:pPr>
        <w:pStyle w:val="a5"/>
        <w:spacing w:line="560" w:lineRule="exact"/>
        <w:ind w:firstLine="641"/>
        <w:outlineLvl w:val="0"/>
        <w:rPr>
          <w:rFonts w:ascii="方正仿宋_GBK" w:eastAsia="方正仿宋_GBK" w:hAnsi="Times New Roman" w:hint="eastAsia"/>
          <w:color w:val="000000"/>
          <w:sz w:val="28"/>
          <w:szCs w:val="28"/>
        </w:rPr>
      </w:pPr>
      <w:r w:rsidRPr="009869FC">
        <w:rPr>
          <w:rFonts w:ascii="方正仿宋_GBK" w:eastAsia="方正仿宋_GBK" w:hAnsi="Times New Roman" w:hint="eastAsia"/>
          <w:color w:val="000000"/>
          <w:sz w:val="28"/>
          <w:szCs w:val="28"/>
        </w:rPr>
        <w:t>其他材料均为电子版，详见下表。</w:t>
      </w:r>
    </w:p>
    <w:p w:rsidR="00FC3D92" w:rsidRPr="009869FC" w:rsidRDefault="006F18CC">
      <w:pPr>
        <w:pStyle w:val="a5"/>
        <w:spacing w:afterLines="100" w:after="312" w:line="560" w:lineRule="exact"/>
        <w:jc w:val="center"/>
        <w:outlineLvl w:val="0"/>
        <w:rPr>
          <w:rFonts w:ascii="方正仿宋_GBK" w:eastAsia="方正仿宋_GBK" w:hAnsi="方正黑体简体" w:hint="eastAsia"/>
          <w:color w:val="000000"/>
          <w:sz w:val="28"/>
          <w:szCs w:val="28"/>
        </w:rPr>
      </w:pPr>
      <w:r w:rsidRPr="009869FC">
        <w:rPr>
          <w:rFonts w:ascii="方正仿宋_GBK" w:eastAsia="方正仿宋_GBK" w:hAnsi="方正黑体简体" w:hint="eastAsia"/>
          <w:color w:val="000000"/>
          <w:sz w:val="28"/>
          <w:szCs w:val="28"/>
        </w:rPr>
        <w:t>（一）全国五四红旗团委申报材料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474"/>
        <w:gridCol w:w="4204"/>
      </w:tblGrid>
      <w:tr w:rsidR="00FC3D92" w:rsidRPr="009869FC">
        <w:tc>
          <w:tcPr>
            <w:tcW w:w="844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序号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材料名称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具体要求</w:t>
            </w:r>
          </w:p>
        </w:tc>
      </w:tr>
      <w:tr w:rsidR="00FC3D92" w:rsidRPr="009869FC">
        <w:trPr>
          <w:trHeight w:val="686"/>
        </w:trPr>
        <w:tc>
          <w:tcPr>
            <w:tcW w:w="844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须报送的纸质版材料</w:t>
            </w:r>
          </w:p>
        </w:tc>
        <w:tc>
          <w:tcPr>
            <w:tcW w:w="4204" w:type="dxa"/>
            <w:vAlign w:val="center"/>
          </w:tcPr>
          <w:p w:rsidR="00FC3D92" w:rsidRPr="009869FC" w:rsidRDefault="00FC3D92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</w:tc>
      </w:tr>
      <w:tr w:rsidR="00FC3D92" w:rsidRPr="009869FC">
        <w:trPr>
          <w:trHeight w:val="686"/>
        </w:trPr>
        <w:tc>
          <w:tcPr>
            <w:tcW w:w="844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（1）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推荐对象汇总表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由省级团委汇总，加盖省级团委公章。</w:t>
            </w:r>
          </w:p>
        </w:tc>
      </w:tr>
      <w:tr w:rsidR="00FC3D92" w:rsidRPr="009869FC">
        <w:trPr>
          <w:trHeight w:val="686"/>
        </w:trPr>
        <w:tc>
          <w:tcPr>
            <w:tcW w:w="844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（2）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推荐对象申报表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一式两份，加盖省级团委公章。</w:t>
            </w:r>
          </w:p>
        </w:tc>
      </w:tr>
      <w:tr w:rsidR="00FC3D92" w:rsidRPr="009869FC">
        <w:trPr>
          <w:trHeight w:val="784"/>
        </w:trPr>
        <w:tc>
          <w:tcPr>
            <w:tcW w:w="844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（3）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44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省级功勋荣誉表彰工作领导小组意见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spacing w:line="44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加盖省级团委公章。</w:t>
            </w:r>
          </w:p>
        </w:tc>
      </w:tr>
      <w:tr w:rsidR="00FC3D92" w:rsidRPr="009869FC">
        <w:trPr>
          <w:trHeight w:val="784"/>
        </w:trPr>
        <w:tc>
          <w:tcPr>
            <w:tcW w:w="844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（4）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公示无异议材料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由省级团委统一公示后出具，加盖省级团委公章。</w:t>
            </w:r>
          </w:p>
        </w:tc>
      </w:tr>
      <w:tr w:rsidR="00FC3D92" w:rsidRPr="009869FC">
        <w:tc>
          <w:tcPr>
            <w:tcW w:w="844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须在“智慧团建”系统中上传的电子版材料</w:t>
            </w:r>
          </w:p>
        </w:tc>
        <w:tc>
          <w:tcPr>
            <w:tcW w:w="4204" w:type="dxa"/>
            <w:vAlign w:val="center"/>
          </w:tcPr>
          <w:p w:rsidR="00FC3D92" w:rsidRPr="009869FC" w:rsidRDefault="00FC3D92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</w:tc>
      </w:tr>
      <w:tr w:rsidR="00FC3D92" w:rsidRPr="009869FC">
        <w:tc>
          <w:tcPr>
            <w:tcW w:w="844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（1）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推荐对象</w:t>
            </w: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申报表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bmp/jpeg/jpg/png/pdf格式，加盖省级团委公章，由省级团委上传。</w:t>
            </w:r>
          </w:p>
        </w:tc>
      </w:tr>
      <w:tr w:rsidR="00FC3D92" w:rsidRPr="009869FC">
        <w:tc>
          <w:tcPr>
            <w:tcW w:w="844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（2）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申报事迹材料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Word格式，突出重点，简明扼要，紧扣发挥作用的重点领域，篇幅在2000字以内。</w:t>
            </w:r>
          </w:p>
        </w:tc>
      </w:tr>
      <w:tr w:rsidR="00FC3D92" w:rsidRPr="009869FC">
        <w:trPr>
          <w:trHeight w:val="834"/>
        </w:trPr>
        <w:tc>
          <w:tcPr>
            <w:tcW w:w="844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lastRenderedPageBreak/>
              <w:t>（3）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所获荣誉证明材料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荣誉证书或表彰文件扫描件，符合证明条件即可。</w:t>
            </w:r>
          </w:p>
        </w:tc>
      </w:tr>
      <w:tr w:rsidR="00FC3D92" w:rsidRPr="009869FC">
        <w:tc>
          <w:tcPr>
            <w:tcW w:w="844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（4）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最近1次组织换届证明材料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bmp/jpeg/jpg/png/pdf格式，如本级党组织或上级团组织盖章的批复。</w:t>
            </w:r>
          </w:p>
        </w:tc>
      </w:tr>
      <w:tr w:rsidR="00FC3D92" w:rsidRPr="009869FC">
        <w:trPr>
          <w:trHeight w:val="740"/>
        </w:trPr>
        <w:tc>
          <w:tcPr>
            <w:tcW w:w="844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（5）</w:t>
            </w:r>
          </w:p>
        </w:tc>
        <w:tc>
          <w:tcPr>
            <w:tcW w:w="3474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工作照</w:t>
            </w:r>
          </w:p>
        </w:tc>
        <w:tc>
          <w:tcPr>
            <w:tcW w:w="4204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jpeg/jpg/png格式，不超过3张。</w:t>
            </w:r>
          </w:p>
        </w:tc>
      </w:tr>
    </w:tbl>
    <w:p w:rsidR="00FC3D92" w:rsidRPr="009869FC" w:rsidRDefault="006F18CC">
      <w:pPr>
        <w:spacing w:line="400" w:lineRule="exact"/>
        <w:jc w:val="left"/>
        <w:rPr>
          <w:rFonts w:ascii="方正仿宋_GBK" w:eastAsia="方正仿宋_GBK" w:hAnsi="方正楷体简体" w:cs="方正楷体简体" w:hint="eastAsia"/>
          <w:sz w:val="28"/>
          <w:szCs w:val="28"/>
        </w:rPr>
      </w:pP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推荐对象汇总表填写见样表</w:t>
      </w:r>
      <w:r w:rsidRPr="009869FC">
        <w:rPr>
          <w:rFonts w:ascii="方正仿宋_GBK" w:eastAsia="方正仿宋_GBK" w:hAnsi="Times New Roman" w:cs="方正楷体简体" w:hint="eastAsia"/>
          <w:sz w:val="28"/>
          <w:szCs w:val="28"/>
        </w:rPr>
        <w:t>1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，申报表填写见样表</w:t>
      </w:r>
      <w:r w:rsidRPr="009869FC">
        <w:rPr>
          <w:rFonts w:ascii="方正仿宋_GBK" w:eastAsia="方正仿宋_GBK" w:hAnsi="Times New Roman" w:cs="方正楷体简体" w:hint="eastAsia"/>
          <w:sz w:val="28"/>
          <w:szCs w:val="28"/>
        </w:rPr>
        <w:t>2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。</w:t>
      </w:r>
    </w:p>
    <w:p w:rsidR="00FC3D92" w:rsidRPr="009869FC" w:rsidRDefault="00FC3D92">
      <w:pPr>
        <w:pStyle w:val="a5"/>
        <w:spacing w:line="560" w:lineRule="exact"/>
        <w:outlineLvl w:val="1"/>
        <w:rPr>
          <w:rFonts w:ascii="方正仿宋_GBK" w:eastAsia="方正仿宋_GBK" w:hAnsi="方正楷体简体" w:hint="eastAsia"/>
          <w:color w:val="000000"/>
          <w:sz w:val="28"/>
          <w:szCs w:val="28"/>
        </w:rPr>
      </w:pPr>
    </w:p>
    <w:p w:rsidR="00FC3D92" w:rsidRPr="009869FC" w:rsidRDefault="006F18CC">
      <w:pPr>
        <w:pStyle w:val="a5"/>
        <w:spacing w:afterLines="100" w:after="312" w:line="560" w:lineRule="exact"/>
        <w:jc w:val="center"/>
        <w:outlineLvl w:val="0"/>
        <w:rPr>
          <w:rFonts w:ascii="方正仿宋_GBK" w:eastAsia="方正仿宋_GBK" w:hAnsi="方正楷体简体" w:hint="eastAsia"/>
          <w:color w:val="000000"/>
          <w:sz w:val="28"/>
          <w:szCs w:val="28"/>
        </w:rPr>
      </w:pPr>
      <w:r w:rsidRPr="009869FC">
        <w:rPr>
          <w:rFonts w:ascii="方正仿宋_GBK" w:eastAsia="方正仿宋_GBK" w:hAnsi="方正黑体简体" w:hint="eastAsia"/>
          <w:color w:val="000000"/>
          <w:sz w:val="28"/>
          <w:szCs w:val="28"/>
        </w:rPr>
        <w:t>（二）全国五四红旗团支部申报材料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59"/>
        <w:gridCol w:w="4312"/>
      </w:tblGrid>
      <w:tr w:rsidR="00FC3D92" w:rsidRPr="009869FC">
        <w:tc>
          <w:tcPr>
            <w:tcW w:w="916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序号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材料名称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具体要求</w:t>
            </w:r>
          </w:p>
        </w:tc>
      </w:tr>
      <w:tr w:rsidR="00FC3D92" w:rsidRPr="009869FC">
        <w:trPr>
          <w:trHeight w:val="686"/>
        </w:trPr>
        <w:tc>
          <w:tcPr>
            <w:tcW w:w="91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须报送的纸质版材料</w:t>
            </w:r>
          </w:p>
        </w:tc>
        <w:tc>
          <w:tcPr>
            <w:tcW w:w="4326" w:type="dxa"/>
            <w:vAlign w:val="center"/>
          </w:tcPr>
          <w:p w:rsidR="00FC3D92" w:rsidRPr="009869FC" w:rsidRDefault="00FC3D92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</w:tc>
      </w:tr>
      <w:tr w:rsidR="00FC3D92" w:rsidRPr="009869FC">
        <w:trPr>
          <w:trHeight w:val="686"/>
        </w:trPr>
        <w:tc>
          <w:tcPr>
            <w:tcW w:w="91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（1）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推荐对象汇总表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由省级团委汇总，加盖省级团委公章。</w:t>
            </w:r>
          </w:p>
        </w:tc>
      </w:tr>
      <w:tr w:rsidR="00FC3D92" w:rsidRPr="009869FC">
        <w:trPr>
          <w:trHeight w:val="686"/>
        </w:trPr>
        <w:tc>
          <w:tcPr>
            <w:tcW w:w="91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（2）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推荐对象申报表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一式两份，加盖省级团委公章。</w:t>
            </w:r>
          </w:p>
        </w:tc>
      </w:tr>
      <w:tr w:rsidR="00FC3D92" w:rsidRPr="009869FC">
        <w:tc>
          <w:tcPr>
            <w:tcW w:w="91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（3）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44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省级功勋荣誉表彰工作领导小组意见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spacing w:line="44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加盖省级团委公章。</w:t>
            </w:r>
          </w:p>
        </w:tc>
      </w:tr>
      <w:tr w:rsidR="00FC3D92" w:rsidRPr="009869FC">
        <w:tc>
          <w:tcPr>
            <w:tcW w:w="91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（4）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公示无异议材料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由省级团委统一公示后出具，并加盖省级团委公章。</w:t>
            </w:r>
          </w:p>
        </w:tc>
      </w:tr>
      <w:tr w:rsidR="00FC3D92" w:rsidRPr="009869FC">
        <w:trPr>
          <w:trHeight w:val="970"/>
        </w:trPr>
        <w:tc>
          <w:tcPr>
            <w:tcW w:w="91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须在“智慧团建”系统中上传的电子版材料</w:t>
            </w:r>
          </w:p>
        </w:tc>
        <w:tc>
          <w:tcPr>
            <w:tcW w:w="4326" w:type="dxa"/>
            <w:vAlign w:val="center"/>
          </w:tcPr>
          <w:p w:rsidR="00FC3D92" w:rsidRPr="009869FC" w:rsidRDefault="00FC3D92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</w:tc>
      </w:tr>
      <w:tr w:rsidR="00FC3D92" w:rsidRPr="009869FC">
        <w:trPr>
          <w:trHeight w:val="869"/>
        </w:trPr>
        <w:tc>
          <w:tcPr>
            <w:tcW w:w="91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（1）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推荐对象</w:t>
            </w: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申报表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bmp/jpeg/jpg/png/pdf格式，加盖省级团委公章，由省级团委上传。</w:t>
            </w:r>
          </w:p>
        </w:tc>
      </w:tr>
      <w:tr w:rsidR="00FC3D92" w:rsidRPr="009869FC">
        <w:tc>
          <w:tcPr>
            <w:tcW w:w="91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（2）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申报事迹材料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Word格式，突出重点，简明扼要，紧扣发挥作用的重点领域，篇幅在2000字以内。</w:t>
            </w:r>
          </w:p>
        </w:tc>
      </w:tr>
      <w:tr w:rsidR="00FC3D92" w:rsidRPr="009869FC">
        <w:trPr>
          <w:trHeight w:val="663"/>
        </w:trPr>
        <w:tc>
          <w:tcPr>
            <w:tcW w:w="91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lastRenderedPageBreak/>
              <w:t>（3）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所获荣誉证明材料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荣誉证书或表彰文件扫描件，符合证明条件即可。</w:t>
            </w:r>
          </w:p>
        </w:tc>
      </w:tr>
      <w:tr w:rsidR="00FC3D92" w:rsidRPr="009869FC">
        <w:trPr>
          <w:trHeight w:val="949"/>
        </w:trPr>
        <w:tc>
          <w:tcPr>
            <w:tcW w:w="91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（4）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最近1次组织换届证明材料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bmp/jpeg/jpg/png/pdf格式，如本级党组织或上级团组织盖章的批复。</w:t>
            </w:r>
          </w:p>
        </w:tc>
      </w:tr>
      <w:tr w:rsidR="00FC3D92" w:rsidRPr="009869FC">
        <w:trPr>
          <w:trHeight w:val="725"/>
        </w:trPr>
        <w:tc>
          <w:tcPr>
            <w:tcW w:w="91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（5）</w:t>
            </w:r>
          </w:p>
        </w:tc>
        <w:tc>
          <w:tcPr>
            <w:tcW w:w="3586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工作照</w:t>
            </w:r>
          </w:p>
        </w:tc>
        <w:tc>
          <w:tcPr>
            <w:tcW w:w="4326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jpeg/jpg/png格式，不超过3张。</w:t>
            </w:r>
          </w:p>
        </w:tc>
      </w:tr>
    </w:tbl>
    <w:p w:rsidR="00FC3D92" w:rsidRPr="009869FC" w:rsidRDefault="006F18CC">
      <w:pPr>
        <w:spacing w:line="400" w:lineRule="exact"/>
        <w:jc w:val="left"/>
        <w:rPr>
          <w:rFonts w:ascii="方正仿宋_GBK" w:eastAsia="方正仿宋_GBK" w:hAnsi="方正楷体简体" w:cs="方正楷体简体" w:hint="eastAsia"/>
          <w:sz w:val="28"/>
          <w:szCs w:val="28"/>
        </w:rPr>
      </w:pP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推荐对象汇总表填写见样表</w:t>
      </w:r>
      <w:r w:rsidRPr="009869FC">
        <w:rPr>
          <w:rFonts w:ascii="方正仿宋_GBK" w:eastAsia="方正仿宋_GBK" w:hAnsi="Times New Roman" w:cs="方正楷体简体" w:hint="eastAsia"/>
          <w:sz w:val="28"/>
          <w:szCs w:val="28"/>
        </w:rPr>
        <w:t>1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，申报表填写见样表</w:t>
      </w:r>
      <w:r w:rsidRPr="009869FC">
        <w:rPr>
          <w:rFonts w:ascii="方正仿宋_GBK" w:eastAsia="方正仿宋_GBK" w:hAnsi="Times New Roman" w:cs="方正楷体简体" w:hint="eastAsia"/>
          <w:sz w:val="28"/>
          <w:szCs w:val="28"/>
        </w:rPr>
        <w:t>2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。</w:t>
      </w:r>
    </w:p>
    <w:p w:rsidR="00FC3D92" w:rsidRPr="009869FC" w:rsidRDefault="00FC3D92">
      <w:pPr>
        <w:pStyle w:val="a5"/>
        <w:spacing w:afterLines="100" w:after="312" w:line="560" w:lineRule="exact"/>
        <w:outlineLvl w:val="0"/>
        <w:rPr>
          <w:rFonts w:ascii="方正仿宋_GBK" w:eastAsia="方正仿宋_GBK" w:hAnsi="方正黑体简体" w:hint="eastAsia"/>
          <w:color w:val="000000"/>
          <w:sz w:val="28"/>
          <w:szCs w:val="28"/>
        </w:rPr>
      </w:pPr>
    </w:p>
    <w:p w:rsidR="00FC3D92" w:rsidRPr="009869FC" w:rsidRDefault="006F18CC">
      <w:pPr>
        <w:pStyle w:val="a5"/>
        <w:spacing w:afterLines="100" w:after="312" w:line="560" w:lineRule="exact"/>
        <w:jc w:val="center"/>
        <w:outlineLvl w:val="0"/>
        <w:rPr>
          <w:rFonts w:ascii="方正仿宋_GBK" w:eastAsia="方正仿宋_GBK" w:hAnsi="方正楷体简体" w:hint="eastAsia"/>
          <w:color w:val="000000"/>
          <w:sz w:val="28"/>
          <w:szCs w:val="28"/>
        </w:rPr>
      </w:pPr>
      <w:r w:rsidRPr="009869FC">
        <w:rPr>
          <w:rFonts w:ascii="方正仿宋_GBK" w:eastAsia="方正仿宋_GBK" w:hAnsi="方正黑体简体" w:hint="eastAsia"/>
          <w:color w:val="000000"/>
          <w:sz w:val="28"/>
          <w:szCs w:val="28"/>
        </w:rPr>
        <w:t>（三）全国优秀共青团员申报材料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7"/>
        <w:gridCol w:w="4324"/>
      </w:tblGrid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序号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材料清单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具体要求</w:t>
            </w:r>
          </w:p>
        </w:tc>
      </w:tr>
      <w:tr w:rsidR="00FC3D92" w:rsidRPr="009869FC">
        <w:trPr>
          <w:trHeight w:val="819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须报送的纸质版材料</w:t>
            </w:r>
          </w:p>
        </w:tc>
        <w:tc>
          <w:tcPr>
            <w:tcW w:w="4363" w:type="dxa"/>
            <w:vAlign w:val="center"/>
          </w:tcPr>
          <w:p w:rsidR="00FC3D92" w:rsidRPr="009869FC" w:rsidRDefault="00FC3D92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</w:tc>
      </w:tr>
      <w:tr w:rsidR="00FC3D92" w:rsidRPr="009869FC">
        <w:trPr>
          <w:trHeight w:val="661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（1）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推荐对象汇总表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由省级团委汇总，加盖省级团委公章。</w:t>
            </w:r>
          </w:p>
        </w:tc>
      </w:tr>
      <w:tr w:rsidR="00FC3D92" w:rsidRPr="009869FC">
        <w:trPr>
          <w:trHeight w:val="646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（2）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推荐对象申报表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一式两份，加盖省级团委公章。</w:t>
            </w: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（3）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省级功勋荣誉表彰工作领导小组意见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加盖省级团委公章。</w:t>
            </w: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（4）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由省级团委统一公示后出具，并加盖省级团委公章。</w:t>
            </w:r>
          </w:p>
        </w:tc>
      </w:tr>
      <w:tr w:rsidR="00FC3D92" w:rsidRPr="009869FC">
        <w:trPr>
          <w:trHeight w:val="948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须在“智慧团建”系统中上传的电子版材料</w:t>
            </w:r>
          </w:p>
        </w:tc>
        <w:tc>
          <w:tcPr>
            <w:tcW w:w="4363" w:type="dxa"/>
            <w:vAlign w:val="center"/>
          </w:tcPr>
          <w:p w:rsidR="00FC3D92" w:rsidRPr="009869FC" w:rsidRDefault="00FC3D92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  <w:lang w:eastAsia="zh-Hans"/>
              </w:rPr>
            </w:pP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（1）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推荐对象</w:t>
            </w: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申报表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bmp/jpeg/jpg/png/pdf格式，加盖省级团委公章，由省级团委上传。</w:t>
            </w: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（2）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申报事迹材料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Word格式，突出重点，简明扼要，紧扣发挥作用的重点领域，篇幅在2000字以内。</w:t>
            </w:r>
          </w:p>
        </w:tc>
      </w:tr>
      <w:tr w:rsidR="00FC3D92" w:rsidRPr="009869FC">
        <w:trPr>
          <w:trHeight w:val="1072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lastRenderedPageBreak/>
              <w:t>（3）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所获荣誉证明材料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荣誉证书或表彰文件扫描件，符合证明条件即可。</w:t>
            </w:r>
          </w:p>
        </w:tc>
      </w:tr>
      <w:tr w:rsidR="00FC3D92" w:rsidRPr="009869FC">
        <w:trPr>
          <w:trHeight w:val="815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（4）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工作照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jpeg/jpg/png格式，不超过3张。</w:t>
            </w:r>
          </w:p>
        </w:tc>
      </w:tr>
    </w:tbl>
    <w:p w:rsidR="00FC3D92" w:rsidRPr="009869FC" w:rsidRDefault="006F18CC">
      <w:pPr>
        <w:spacing w:line="400" w:lineRule="exact"/>
        <w:jc w:val="left"/>
        <w:rPr>
          <w:rFonts w:ascii="方正仿宋_GBK" w:eastAsia="方正仿宋_GBK" w:hAnsi="方正楷体简体" w:cs="方正楷体简体" w:hint="eastAsia"/>
          <w:sz w:val="28"/>
          <w:szCs w:val="28"/>
        </w:rPr>
      </w:pP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推荐对象汇总表填写见样表</w:t>
      </w:r>
      <w:r w:rsidRPr="009869FC">
        <w:rPr>
          <w:rFonts w:ascii="方正仿宋_GBK" w:eastAsia="方正仿宋_GBK" w:hAnsi="Times New Roman" w:cs="方正楷体简体" w:hint="eastAsia"/>
          <w:sz w:val="28"/>
          <w:szCs w:val="28"/>
        </w:rPr>
        <w:t>1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，申报表填写见样表</w:t>
      </w:r>
      <w:r w:rsidRPr="009869FC">
        <w:rPr>
          <w:rFonts w:ascii="方正仿宋_GBK" w:eastAsia="方正仿宋_GBK" w:hAnsi="Times New Roman" w:cs="方正楷体简体" w:hint="eastAsia"/>
          <w:sz w:val="28"/>
          <w:szCs w:val="28"/>
        </w:rPr>
        <w:t>2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。</w:t>
      </w:r>
    </w:p>
    <w:p w:rsidR="00FC3D92" w:rsidRPr="009869FC" w:rsidRDefault="00FC3D92">
      <w:pPr>
        <w:pStyle w:val="a5"/>
        <w:spacing w:afterLines="100" w:after="312" w:line="560" w:lineRule="exact"/>
        <w:outlineLvl w:val="0"/>
        <w:rPr>
          <w:rFonts w:ascii="方正仿宋_GBK" w:eastAsia="方正仿宋_GBK" w:hAnsi="方正黑体简体" w:hint="eastAsia"/>
          <w:color w:val="000000"/>
          <w:sz w:val="28"/>
          <w:szCs w:val="28"/>
        </w:rPr>
      </w:pPr>
    </w:p>
    <w:p w:rsidR="00FC3D92" w:rsidRPr="009869FC" w:rsidRDefault="006F18CC">
      <w:pPr>
        <w:pStyle w:val="a5"/>
        <w:spacing w:afterLines="100" w:after="312" w:line="560" w:lineRule="exact"/>
        <w:jc w:val="center"/>
        <w:outlineLvl w:val="0"/>
        <w:rPr>
          <w:rFonts w:ascii="方正仿宋_GBK" w:eastAsia="方正仿宋_GBK" w:hAnsi="方正楷体简体" w:hint="eastAsia"/>
          <w:color w:val="000000"/>
          <w:sz w:val="28"/>
          <w:szCs w:val="28"/>
        </w:rPr>
      </w:pPr>
      <w:r w:rsidRPr="009869FC">
        <w:rPr>
          <w:rFonts w:ascii="方正仿宋_GBK" w:eastAsia="方正仿宋_GBK" w:hAnsi="方正黑体简体" w:hint="eastAsia"/>
          <w:color w:val="000000"/>
          <w:sz w:val="28"/>
          <w:szCs w:val="28"/>
        </w:rPr>
        <w:t>（四）全国优秀共青团干部申报材料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7"/>
        <w:gridCol w:w="4324"/>
      </w:tblGrid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序号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材料清单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jc w:val="center"/>
              <w:rPr>
                <w:rFonts w:ascii="方正仿宋_GBK" w:eastAsia="方正仿宋_GBK" w:hAnsi="方正黑体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黑体简体" w:hint="eastAsia"/>
                <w:sz w:val="28"/>
                <w:szCs w:val="28"/>
              </w:rPr>
              <w:t>具体要求</w:t>
            </w:r>
          </w:p>
        </w:tc>
      </w:tr>
      <w:tr w:rsidR="00FC3D92" w:rsidRPr="009869FC">
        <w:trPr>
          <w:trHeight w:val="686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须报送的纸质版材料</w:t>
            </w:r>
          </w:p>
        </w:tc>
        <w:tc>
          <w:tcPr>
            <w:tcW w:w="4363" w:type="dxa"/>
            <w:vAlign w:val="center"/>
          </w:tcPr>
          <w:p w:rsidR="00FC3D92" w:rsidRPr="009869FC" w:rsidRDefault="00FC3D92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（1）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推荐对象汇总表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由省级团委汇总，加盖省级团委公章。</w:t>
            </w: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（2）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推荐对象申报表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一式两份，加盖省级团委公章。</w:t>
            </w: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（3）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省级功勋荣誉表彰工作领导小组意见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加盖省级团委公章。</w:t>
            </w: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（4）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由省级团委统一公示后出具，加盖省级团委公章。</w:t>
            </w:r>
          </w:p>
        </w:tc>
      </w:tr>
      <w:tr w:rsidR="00FC3D92" w:rsidRPr="009869FC">
        <w:trPr>
          <w:trHeight w:val="940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须在“智慧团建”系统中上传的电子版材料</w:t>
            </w:r>
          </w:p>
        </w:tc>
        <w:tc>
          <w:tcPr>
            <w:tcW w:w="4363" w:type="dxa"/>
            <w:vAlign w:val="center"/>
          </w:tcPr>
          <w:p w:rsidR="00FC3D92" w:rsidRPr="009869FC" w:rsidRDefault="00FC3D92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  <w:lang w:eastAsia="zh-Hans"/>
              </w:rPr>
            </w:pP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（1）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推荐对象</w:t>
            </w: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申报表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bmp/jpeg/jpg/png/pdf格式，加盖省级团委公章，由省级团委上传。</w:t>
            </w: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（2）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申报事迹材料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Word格式，突出重点，简明扼要，紧扣发挥作用的重点领域，篇幅在2000字以内。</w:t>
            </w:r>
          </w:p>
        </w:tc>
      </w:tr>
      <w:tr w:rsidR="00FC3D92" w:rsidRPr="009869FC">
        <w:trPr>
          <w:trHeight w:val="1105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（3）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所获荣誉证明材料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荣誉证书或表彰文件扫描件，符合证明条件即可。</w:t>
            </w:r>
          </w:p>
        </w:tc>
      </w:tr>
      <w:tr w:rsidR="00FC3D92" w:rsidRPr="009869FC">
        <w:tc>
          <w:tcPr>
            <w:tcW w:w="846" w:type="dxa"/>
            <w:vAlign w:val="center"/>
          </w:tcPr>
          <w:p w:rsidR="00FC3D92" w:rsidRPr="009869FC" w:rsidRDefault="006F18CC">
            <w:pPr>
              <w:spacing w:line="40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lastRenderedPageBreak/>
              <w:t>（4）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从事团的工作年限证明材料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bmp/jpeg/jpg/png/pdf</w:t>
            </w:r>
            <w:r w:rsidRPr="009869FC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格式，如任职文件或上级团组织的证明，加盖上级团组织公章。</w:t>
            </w:r>
          </w:p>
        </w:tc>
      </w:tr>
      <w:tr w:rsidR="00FC3D92" w:rsidRPr="009869FC">
        <w:trPr>
          <w:trHeight w:val="700"/>
        </w:trPr>
        <w:tc>
          <w:tcPr>
            <w:tcW w:w="846" w:type="dxa"/>
            <w:vAlign w:val="center"/>
          </w:tcPr>
          <w:p w:rsidR="00FC3D92" w:rsidRPr="009869FC" w:rsidRDefault="006F18CC">
            <w:pPr>
              <w:spacing w:line="560" w:lineRule="exact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（5）</w:t>
            </w:r>
          </w:p>
        </w:tc>
        <w:tc>
          <w:tcPr>
            <w:tcW w:w="3619" w:type="dxa"/>
            <w:vAlign w:val="center"/>
          </w:tcPr>
          <w:p w:rsidR="00FC3D92" w:rsidRPr="009869FC" w:rsidRDefault="006F18CC">
            <w:pPr>
              <w:spacing w:line="56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方正仿宋简体" w:cs="方正仿宋简体" w:hint="eastAsia"/>
                <w:sz w:val="28"/>
                <w:szCs w:val="28"/>
              </w:rPr>
              <w:t>工作照</w:t>
            </w:r>
          </w:p>
        </w:tc>
        <w:tc>
          <w:tcPr>
            <w:tcW w:w="4363" w:type="dxa"/>
            <w:vAlign w:val="center"/>
          </w:tcPr>
          <w:p w:rsidR="00FC3D92" w:rsidRPr="009869FC" w:rsidRDefault="006F18CC">
            <w:pPr>
              <w:spacing w:line="400" w:lineRule="exac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9869FC">
              <w:rPr>
                <w:rFonts w:ascii="方正仿宋_GBK" w:eastAsia="方正仿宋_GBK" w:hAnsi="Times New Roman" w:hint="eastAsia"/>
                <w:sz w:val="28"/>
                <w:szCs w:val="28"/>
              </w:rPr>
              <w:t>jpeg/jpg/png格式，不超过3张。</w:t>
            </w:r>
          </w:p>
        </w:tc>
      </w:tr>
    </w:tbl>
    <w:p w:rsidR="00FC3D92" w:rsidRPr="009869FC" w:rsidRDefault="006F18CC">
      <w:pPr>
        <w:spacing w:line="400" w:lineRule="exact"/>
        <w:jc w:val="left"/>
        <w:rPr>
          <w:rFonts w:ascii="方正仿宋_GBK" w:eastAsia="方正仿宋_GBK" w:hAnsi="方正楷体简体" w:cs="方正楷体简体" w:hint="eastAsia"/>
          <w:sz w:val="28"/>
          <w:szCs w:val="28"/>
        </w:rPr>
      </w:pP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推荐对象汇总表填写见样表</w:t>
      </w:r>
      <w:r w:rsidRPr="009869FC">
        <w:rPr>
          <w:rFonts w:ascii="方正仿宋_GBK" w:eastAsia="方正仿宋_GBK" w:hAnsi="Times New Roman" w:cs="方正楷体简体" w:hint="eastAsia"/>
          <w:sz w:val="28"/>
          <w:szCs w:val="28"/>
        </w:rPr>
        <w:t>1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，申报表填写见样表</w:t>
      </w:r>
      <w:r w:rsidRPr="009869FC">
        <w:rPr>
          <w:rFonts w:ascii="方正仿宋_GBK" w:eastAsia="方正仿宋_GBK" w:hAnsi="Times New Roman" w:cs="方正楷体简体" w:hint="eastAsia"/>
          <w:sz w:val="28"/>
          <w:szCs w:val="28"/>
        </w:rPr>
        <w:t>2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</w:rPr>
        <w:t>。</w:t>
      </w:r>
    </w:p>
    <w:p w:rsidR="00FC3D92" w:rsidRPr="009869FC" w:rsidRDefault="00FC3D92">
      <w:pPr>
        <w:pStyle w:val="a5"/>
        <w:spacing w:line="560" w:lineRule="exact"/>
        <w:outlineLvl w:val="1"/>
        <w:rPr>
          <w:rFonts w:ascii="方正仿宋_GBK" w:eastAsia="方正仿宋_GBK" w:hAnsi="方正楷体简体" w:hint="eastAsia"/>
          <w:color w:val="000000"/>
          <w:sz w:val="28"/>
          <w:szCs w:val="28"/>
        </w:rPr>
      </w:pPr>
    </w:p>
    <w:bookmarkEnd w:id="4"/>
    <w:bookmarkEnd w:id="5"/>
    <w:p w:rsidR="00FC3D92" w:rsidRPr="009869FC" w:rsidRDefault="006F18CC">
      <w:pPr>
        <w:pStyle w:val="a5"/>
        <w:spacing w:afterLines="100" w:after="312" w:line="560" w:lineRule="exact"/>
        <w:jc w:val="center"/>
        <w:outlineLvl w:val="0"/>
        <w:rPr>
          <w:rFonts w:ascii="方正仿宋_GBK" w:eastAsia="方正仿宋_GBK" w:hAnsi="方正黑体简体" w:hint="eastAsia"/>
          <w:color w:val="000000"/>
          <w:sz w:val="28"/>
          <w:szCs w:val="28"/>
        </w:rPr>
      </w:pPr>
      <w:r w:rsidRPr="009869FC">
        <w:rPr>
          <w:rFonts w:ascii="方正仿宋_GBK" w:eastAsia="方正仿宋_GBK" w:hAnsi="方正黑体简体" w:hint="eastAsia"/>
          <w:color w:val="000000"/>
          <w:sz w:val="28"/>
          <w:szCs w:val="28"/>
        </w:rPr>
        <w:t>（五）提请</w:t>
      </w:r>
      <w:r w:rsidRPr="009869FC">
        <w:rPr>
          <w:rFonts w:ascii="方正仿宋_GBK" w:eastAsia="方正仿宋_GBK" w:hAnsi="方正黑体简体" w:hint="eastAsia"/>
          <w:color w:val="000000"/>
          <w:sz w:val="28"/>
          <w:szCs w:val="28"/>
          <w:lang w:eastAsia="zh-Hans"/>
        </w:rPr>
        <w:t>撤销荣誉情况表</w:t>
      </w:r>
    </w:p>
    <w:p w:rsidR="00FC3D92" w:rsidRPr="009869FC" w:rsidRDefault="006F18CC" w:rsidP="009869FC">
      <w:pPr>
        <w:spacing w:line="520" w:lineRule="exact"/>
        <w:ind w:firstLineChars="200" w:firstLine="560"/>
        <w:jc w:val="left"/>
        <w:rPr>
          <w:rFonts w:ascii="方正仿宋_GBK" w:eastAsia="方正仿宋_GBK" w:hint="eastAsia"/>
          <w:sz w:val="28"/>
          <w:szCs w:val="28"/>
        </w:rPr>
      </w:pPr>
      <w:r w:rsidRPr="009869FC">
        <w:rPr>
          <w:rFonts w:ascii="方正仿宋_GBK" w:eastAsia="方正仿宋_GBK" w:hAnsi="方正仿宋简体" w:cs="方正仿宋简体" w:hint="eastAsia"/>
          <w:sz w:val="28"/>
          <w:szCs w:val="28"/>
          <w:lang w:bidi="ar"/>
        </w:rPr>
        <w:t>按照“谁推荐、谁管理”的原则，县级以上团的领导机关应当加强对受到表彰的团组织和团员、团干部的日常监督和管理服务，每年至少走访或者访谈一次。</w:t>
      </w:r>
      <w:r w:rsidRPr="009869FC">
        <w:rPr>
          <w:rFonts w:ascii="方正仿宋_GBK" w:eastAsia="方正仿宋_GBK" w:hAnsi="宋体" w:cs="宋体" w:hint="eastAsia"/>
          <w:sz w:val="28"/>
          <w:szCs w:val="28"/>
          <w:lang w:bidi="ar"/>
        </w:rPr>
        <w:t>如</w:t>
      </w:r>
      <w:r w:rsidRPr="009869FC">
        <w:rPr>
          <w:rFonts w:ascii="方正仿宋_GBK" w:eastAsia="方正仿宋_GBK" w:hAnsi="___WRD_EMBED_SUB_40" w:cs="___WRD_EMBED_SUB_40" w:hint="eastAsia"/>
          <w:sz w:val="28"/>
          <w:szCs w:val="28"/>
          <w:lang w:bidi="ar"/>
        </w:rPr>
        <w:t>排查到出现撤销荣誉的情形，请将撤销荣誉情况表线下报送至团中央基层建设部。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  <w:lang w:bidi="ar"/>
        </w:rPr>
        <w:t>（提请撤销情况汇总表填写见样表</w:t>
      </w:r>
      <w:r w:rsidRPr="009869FC">
        <w:rPr>
          <w:rFonts w:ascii="方正仿宋_GBK" w:eastAsia="方正仿宋_GBK" w:hAnsi="Times New Roman" w:cs="方正楷体简体" w:hint="eastAsia"/>
          <w:sz w:val="28"/>
          <w:szCs w:val="28"/>
          <w:lang w:bidi="ar"/>
        </w:rPr>
        <w:t>3</w:t>
      </w:r>
      <w:r w:rsidRPr="009869FC">
        <w:rPr>
          <w:rFonts w:ascii="方正仿宋_GBK" w:eastAsia="方正仿宋_GBK" w:hAnsi="方正楷体简体" w:cs="方正楷体简体" w:hint="eastAsia"/>
          <w:sz w:val="28"/>
          <w:szCs w:val="28"/>
          <w:lang w:bidi="ar"/>
        </w:rPr>
        <w:t>。）</w:t>
      </w:r>
    </w:p>
    <w:p w:rsidR="00513A0B" w:rsidRPr="009869FC" w:rsidRDefault="00513A0B">
      <w:pPr>
        <w:widowControl/>
        <w:jc w:val="left"/>
        <w:rPr>
          <w:rFonts w:ascii="方正仿宋_GBK" w:eastAsia="方正仿宋_GBK" w:hint="eastAsia"/>
          <w:sz w:val="28"/>
          <w:szCs w:val="28"/>
        </w:rPr>
      </w:pPr>
      <w:r w:rsidRPr="009869FC">
        <w:rPr>
          <w:rFonts w:ascii="方正仿宋_GBK" w:eastAsia="方正仿宋_GBK" w:hint="eastAsia"/>
          <w:sz w:val="28"/>
          <w:szCs w:val="28"/>
        </w:rPr>
        <w:br w:type="page"/>
      </w:r>
    </w:p>
    <w:p w:rsidR="00FC3D92" w:rsidRPr="00147035" w:rsidRDefault="006F18CC" w:rsidP="00147035">
      <w:pPr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14703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常见问题解答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Ansi="方正楷体简体" w:cs="方正楷体简体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1. 县处级团干部推荐名额分配</w:t>
      </w:r>
    </w:p>
    <w:p w:rsidR="00FC3D92" w:rsidRPr="009869FC" w:rsidRDefault="006F18CC">
      <w:pPr>
        <w:spacing w:line="520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县处级团干部一般不超过全国优秀共青团干部表彰总数的15%。按照15%的比例计算各省级团委可推荐的县处级团干部名额，计算名额小于1的分配1个推荐名额，计算名额大于1的去尾取整，原则上推荐名额最多不超过2名。由于解放军和武警部队的特殊性，不对其提相应的要求。</w:t>
      </w:r>
    </w:p>
    <w:p w:rsidR="00FC3D92" w:rsidRPr="009869FC" w:rsidRDefault="006F18CC">
      <w:pPr>
        <w:spacing w:line="520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在此推荐名额分配方案的基础上，考虑中央和国家机关团工委、中央企业团工委实际情况，各增加部分县处级团干部推荐名额。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Ansi="方正楷体简体" w:cs="方正楷体简体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2. 党政机关团组织和个人推荐名额分配</w:t>
      </w:r>
    </w:p>
    <w:p w:rsidR="00FC3D92" w:rsidRPr="009869FC" w:rsidRDefault="006F18CC">
      <w:pPr>
        <w:spacing w:line="520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党政机关团组织和个人表彰比例不超过15%。在批复表彰名额的基础上按照15%的比例计算，计算名额小于1的分配1个推荐名额，大于1的去尾取整后确定推荐名额，原则上团组织、团干部推荐名额最多不超过3名，团员推荐名额最多不超过5名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在此推荐名额分配方案的基础上，考虑到解放军和武警部队、全国民航、全国铁道、全国邮政、中央企业等团（工）委可不占用党政机关名额，且中央和国家机关、全国税务团工委工作对象的特殊性，对中央和国家机关、全国税务团工委各增加部分党政机关推荐名额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Ansi="方正楷体简体" w:cs="方正楷体简体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 xml:space="preserve">3. 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参评团员团干部登录系统时，忘记密码怎么办？</w:t>
      </w:r>
    </w:p>
    <w:p w:rsidR="00FC3D92" w:rsidRPr="009869FC" w:rsidRDefault="006F18CC">
      <w:pPr>
        <w:widowControl/>
        <w:spacing w:line="560" w:lineRule="exact"/>
        <w:ind w:firstLineChars="200" w:firstLine="640"/>
        <w:outlineLvl w:val="0"/>
        <w:rPr>
          <w:rFonts w:ascii="方正仿宋_GBK" w:eastAsia="方正仿宋_GBK" w:hAnsi="方正楷体简体" w:cs="方正楷体简体" w:hint="eastAsia"/>
          <w:sz w:val="32"/>
          <w:szCs w:val="32"/>
        </w:rPr>
      </w:pP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t>答：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团员团干部点击“忘记密码”，按照页面提示操作</w:t>
      </w: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t>。如需生成重置密码验证码，联系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所</w:t>
      </w: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t>在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团</w:t>
      </w: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t>组织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或直属上级团组织</w:t>
      </w: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t>管理</w:t>
      </w: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lastRenderedPageBreak/>
        <w:t>员，点击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“</w:t>
      </w: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t>团员管理</w:t>
      </w:r>
      <w:r w:rsidRPr="009869FC">
        <w:rPr>
          <w:rFonts w:ascii="方正仿宋_GBK" w:eastAsia="方正仿宋_GBK" w:hint="eastAsia"/>
          <w:sz w:val="32"/>
          <w:szCs w:val="32"/>
        </w:rPr>
        <w:t>／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干部管理</w:t>
      </w: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t>—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团员列表</w:t>
      </w:r>
      <w:r w:rsidRPr="009869FC">
        <w:rPr>
          <w:rFonts w:ascii="方正仿宋_GBK" w:eastAsia="方正仿宋_GBK" w:hint="eastAsia"/>
          <w:sz w:val="32"/>
          <w:szCs w:val="32"/>
        </w:rPr>
        <w:t>／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干部列表</w:t>
      </w: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t>—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钥匙图标”</w:t>
      </w:r>
      <w:r w:rsidRPr="009869FC">
        <w:rPr>
          <w:rFonts w:ascii="方正仿宋_GBK" w:eastAsia="方正仿宋_GBK" w:hAnsi="Times New Roman" w:cs="宋体" w:hint="eastAsia"/>
          <w:bCs/>
          <w:sz w:val="32"/>
          <w:szCs w:val="32"/>
        </w:rPr>
        <w:t>，则可</w:t>
      </w:r>
      <w:r w:rsidRPr="009869FC">
        <w:rPr>
          <w:rFonts w:ascii="方正仿宋_GBK" w:eastAsia="方正仿宋_GBK" w:cs="宋体" w:hint="eastAsia"/>
          <w:bCs/>
          <w:sz w:val="32"/>
          <w:szCs w:val="32"/>
        </w:rPr>
        <w:t>生成重置密码验证码。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 xml:space="preserve">4. 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如何填报申报表中的团委（团支部）全称？</w:t>
      </w:r>
    </w:p>
    <w:p w:rsidR="00FC3D92" w:rsidRPr="009869FC" w:rsidRDefault="006F18CC">
      <w:pPr>
        <w:tabs>
          <w:tab w:val="left" w:pos="3780"/>
        </w:tabs>
        <w:spacing w:line="560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工作单位或地址要从省级行政区划写起，基本的格式为“省、自治区、直辖市名称+地区、地级市、自治州、盟名称+市辖区、县级市、县、旗名称+乡镇、街道、苏木名称+村、社区、嘎查名称+所在单位名称”，其中，如果所在地区为县级市、县或旗，则不用写地市级行政单位名称，相应的县级单位名称跟在省份名称后即可。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广东省佛山市顺德区大良街道团工委，内蒙古自治区开鲁县开鲁街道团工委、山东省东平县中医院团总支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。</w:t>
      </w:r>
    </w:p>
    <w:p w:rsidR="00FC3D92" w:rsidRPr="009869FC" w:rsidRDefault="006F18CC">
      <w:pPr>
        <w:spacing w:line="560" w:lineRule="exact"/>
        <w:ind w:firstLineChars="200" w:firstLine="640"/>
        <w:rPr>
          <w:rFonts w:ascii="方正仿宋_GBK" w:eastAsia="方正仿宋_GBK" w:hAnsi="Times New Roman" w:cs="方正楷体简体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军队、中央企业及高等院校，不用填写所在地域名称，直接写单位名称，如：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中国人民解放军某部队3队1中队团支部、中国铁道建筑集团有限公司团委、清华大学团委。</w:t>
      </w:r>
    </w:p>
    <w:p w:rsidR="00FC3D92" w:rsidRPr="009869FC" w:rsidRDefault="006F18CC">
      <w:pPr>
        <w:spacing w:line="560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其他各类单位的所在区域名称要写到对应的层级，省属企业要冠以省份名称，省、市、县级中学要冠以本级所在省份、地市和县区的名称，如：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广东省能源集团有限公司团委、湖北省石首市南岳高级中学团委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。</w:t>
      </w:r>
    </w:p>
    <w:p w:rsidR="00FC3D92" w:rsidRPr="009869FC" w:rsidRDefault="006F18CC">
      <w:pPr>
        <w:spacing w:line="560" w:lineRule="exact"/>
        <w:ind w:firstLineChars="189" w:firstLine="605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所有行政区划名称和单位名称都要使用规范全称，如：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新疆维吾尔自治区昌吉回族自治州第一中学团委、云南省玉龙纳西族自治县白沙镇团委、国网天津市电力有限公司蓟州供电分公司团委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。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如果单位本身带有所属行政区域名称，可不再增加，如：云南法阳律师事务所团支部，新疆心连心能源化工有限公司团委。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lastRenderedPageBreak/>
        <w:t>如果所在行政区域为国家级园区，则直接写园区名，不需要增加行政区域名称，如：日照经济技术开发区北京路街道车家村团支部。</w:t>
      </w:r>
    </w:p>
    <w:p w:rsidR="00FC3D92" w:rsidRPr="009869FC" w:rsidRDefault="006F18CC">
      <w:pPr>
        <w:spacing w:line="560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相关示例如下：</w:t>
      </w:r>
    </w:p>
    <w:p w:rsidR="00FC3D92" w:rsidRPr="009869FC" w:rsidRDefault="006F18CC">
      <w:pPr>
        <w:spacing w:line="560" w:lineRule="exact"/>
        <w:ind w:firstLineChars="200" w:firstLine="640"/>
        <w:rPr>
          <w:rFonts w:ascii="方正仿宋_GBK" w:eastAsia="方正仿宋_GBK" w:hAnsi="Times New Roman" w:cs="方正楷体简体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职务信息一般情况：所属行政区域+工作单位+身份职务，如：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河南省安阳市公安局高新分局刑事侦查大队民警、江苏省扬州市广陵区李典镇中心卫生院护士、河北省乐亭县阳光青年志愿者服务队团支部书记。</w:t>
      </w:r>
    </w:p>
    <w:p w:rsidR="00FC3D92" w:rsidRPr="009869FC" w:rsidRDefault="006F18CC">
      <w:pPr>
        <w:spacing w:line="560" w:lineRule="exact"/>
        <w:ind w:firstLineChars="189" w:firstLine="605"/>
        <w:rPr>
          <w:rFonts w:ascii="方正仿宋_GBK" w:eastAsia="方正仿宋_GBK" w:hAnsi="Times New Roman" w:cs="方正楷体简体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普通高校（含高职）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：高校全称+院系+年级（入学年份，如2020年入学，则为2020级）+专业+身份，如：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中国人民大学经济学院2018级政治经济学专业博士研究生。</w:t>
      </w:r>
    </w:p>
    <w:p w:rsidR="00FC3D92" w:rsidRPr="009869FC" w:rsidRDefault="006F18CC">
      <w:pPr>
        <w:spacing w:line="560" w:lineRule="exact"/>
        <w:ind w:firstLineChars="189" w:firstLine="605"/>
        <w:rPr>
          <w:rFonts w:ascii="方正仿宋_GBK" w:eastAsia="方正仿宋_GBK" w:hAnsi="Times New Roman" w:cs="方正楷体简体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普通中学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：所属行政区划名称+学校全称+年级（入学年份，如2020年入学，则为2020级）+身份，如：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内蒙古自治区巴彦淖尔市第一中学2020级学生。</w:t>
      </w:r>
    </w:p>
    <w:p w:rsidR="00FC3D92" w:rsidRPr="009869FC" w:rsidRDefault="006F18CC">
      <w:pPr>
        <w:spacing w:line="560" w:lineRule="exact"/>
        <w:ind w:firstLineChars="189" w:firstLine="605"/>
        <w:rPr>
          <w:rFonts w:ascii="方正仿宋_GBK" w:eastAsia="方正仿宋_GBK" w:hAnsi="Times New Roman" w:cs="方正楷体简体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中职学校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：省份+学校全称+年级（入学年份，如2020年入学，则为2020级）+专业+身份，如：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浙江国际海运职业技术学院石油化工学院2019级石油化工技术专业学生。</w:t>
      </w:r>
    </w:p>
    <w:p w:rsidR="00FC3D92" w:rsidRPr="009869FC" w:rsidRDefault="006F18CC">
      <w:pPr>
        <w:spacing w:line="560" w:lineRule="exact"/>
        <w:ind w:firstLineChars="189" w:firstLine="605"/>
        <w:rPr>
          <w:rFonts w:ascii="方正仿宋_GBK" w:eastAsia="方正仿宋_GBK" w:hAnsi="Times New Roman" w:cs="方正楷体简体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中央企业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：公司全称（××公司××分公司）+身份职务，如：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中国华电集团有限公司中国华电科工集团有限公司团委书记。</w:t>
      </w:r>
    </w:p>
    <w:p w:rsidR="00FC3D92" w:rsidRPr="009869FC" w:rsidRDefault="006F18CC">
      <w:pPr>
        <w:spacing w:line="560" w:lineRule="exact"/>
        <w:ind w:firstLineChars="189" w:firstLine="605"/>
        <w:rPr>
          <w:rFonts w:ascii="方正仿宋_GBK" w:eastAsia="方正仿宋_GBK" w:hAnsi="方正楷体简体" w:cs="方正楷体简体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地方企业及非公企业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：所属行政区域名称+公司全称（××公司××分公司）+身份职务，如：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江苏省苏豪控股集团有限公司团委书记。</w:t>
      </w:r>
    </w:p>
    <w:p w:rsidR="00FC3D92" w:rsidRPr="009869FC" w:rsidRDefault="006F18CC">
      <w:pPr>
        <w:spacing w:line="560" w:lineRule="exact"/>
        <w:ind w:firstLineChars="189" w:firstLine="605"/>
        <w:rPr>
          <w:rFonts w:ascii="方正仿宋_GBK" w:eastAsia="方正仿宋_GBK" w:hAnsi="Times New Roman" w:cs="方正楷体简体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lastRenderedPageBreak/>
        <w:t>三支一扶或西部志愿者计划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：××省××县××乡××工作人员（三支一扶志愿者），如：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广东省怀集县坳仔镇人民政府三支一扶志愿者、重庆市城口县龙田乡卫星村第一书记(西部计划志愿者)。</w:t>
      </w:r>
    </w:p>
    <w:p w:rsidR="00FC3D92" w:rsidRPr="009869FC" w:rsidRDefault="006F18CC">
      <w:pPr>
        <w:widowControl/>
        <w:spacing w:line="560" w:lineRule="exact"/>
        <w:ind w:firstLineChars="189" w:firstLine="605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驻村第一书记或驻村工作队队员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：所属行政区域+</w:t>
      </w:r>
      <w:r w:rsidRPr="009869FC">
        <w:rPr>
          <w:rFonts w:ascii="方正仿宋_GBK" w:eastAsia="方正仿宋_GBK" w:hAnsi="Times New Roman" w:hint="eastAsia"/>
          <w:sz w:val="32"/>
          <w:szCs w:val="32"/>
          <w:lang w:eastAsia="zh-Hans"/>
        </w:rPr>
        <w:t>原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工作单位+身份职务、××省××县××乡镇××村驻村第一书记，如：</w:t>
      </w:r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团黑龙江省双鸭山市委办公</w:t>
      </w:r>
      <w:bookmarkStart w:id="8" w:name="_GoBack"/>
      <w:bookmarkEnd w:id="8"/>
      <w:r w:rsidRPr="009869FC">
        <w:rPr>
          <w:rFonts w:ascii="方正仿宋_GBK" w:eastAsia="方正仿宋_GBK" w:hAnsi="Times New Roman" w:cs="方正楷体简体" w:hint="eastAsia"/>
          <w:sz w:val="32"/>
          <w:szCs w:val="32"/>
        </w:rPr>
        <w:t>室主任、集贤县福利镇东发村驻村第一书记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。</w:t>
      </w:r>
    </w:p>
    <w:p w:rsidR="00FC3D92" w:rsidRPr="009869FC" w:rsidRDefault="006F18CC">
      <w:pPr>
        <w:widowControl/>
        <w:spacing w:line="560" w:lineRule="exact"/>
        <w:ind w:firstLineChars="189" w:firstLine="605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消防系统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：××省+消防救援总队+××特勤大队（站），如：广东省消防救援总队特勤大队消防员。××省+××市+消防救援支队+××特勤大队（站），如：浙江省杭州市消防救援支队特勤大队一站站长。××省+××市+××区+ ××消防救援站，如：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辽宁省沈阳市铁西区启工消防救援站团支部、内蒙古自治区固阳县怀朔大街消防救援站消防员。</w:t>
      </w:r>
    </w:p>
    <w:p w:rsidR="00FC3D92" w:rsidRPr="009869FC" w:rsidRDefault="006F18CC">
      <w:pPr>
        <w:widowControl/>
        <w:spacing w:line="560" w:lineRule="exact"/>
        <w:ind w:firstLineChars="189" w:firstLine="605"/>
        <w:rPr>
          <w:rFonts w:ascii="方正仿宋_GBK" w:eastAsia="方正仿宋_GBK" w:hAnsi="Times New Roman" w:hint="eastAsia"/>
          <w:sz w:val="32"/>
          <w:szCs w:val="32"/>
        </w:rPr>
      </w:pP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团的领导机关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：共青团+所在地区、地级市、自治州、盟+市辖区名称，如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共青团深圳市福田区委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，或者共青团+所在县级市、县、旗名称，如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共青团龙南市委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，或者共青团+所在县级市、县、旗名称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Ansi="方正楷体简体" w:cs="方正楷体简体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 xml:space="preserve">5. 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申报流程中，审批权限如何界定？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int="eastAsia"/>
          <w:sz w:val="32"/>
          <w:szCs w:val="32"/>
        </w:rPr>
        <w:t>团的领导机关有审批</w:t>
      </w: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参评</w:t>
      </w:r>
      <w:r w:rsidRPr="009869FC">
        <w:rPr>
          <w:rFonts w:ascii="方正仿宋_GBK" w:eastAsia="方正仿宋_GBK" w:hint="eastAsia"/>
          <w:sz w:val="32"/>
          <w:szCs w:val="32"/>
        </w:rPr>
        <w:t>团组织和团员团干部的权限，直属上级团的领导机关有优先审批权限。（如，</w:t>
      </w: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参评团组织</w:t>
      </w:r>
      <w:r w:rsidRPr="009869FC">
        <w:rPr>
          <w:rFonts w:ascii="方正仿宋_GBK" w:eastAsia="方正仿宋_GBK" w:hint="eastAsia"/>
          <w:sz w:val="32"/>
          <w:szCs w:val="32"/>
        </w:rPr>
        <w:t>为县级团委下级团组织，则县级团委管理员优先收到审批消息，审核后再</w:t>
      </w:r>
      <w:r w:rsidRPr="009869FC">
        <w:rPr>
          <w:rFonts w:ascii="方正仿宋_GBK" w:eastAsia="方正仿宋_GBK" w:hint="eastAsia"/>
          <w:sz w:val="32"/>
          <w:szCs w:val="32"/>
        </w:rPr>
        <w:lastRenderedPageBreak/>
        <w:t>报市级、省级团委依次审批；如果</w:t>
      </w: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参评团组织</w:t>
      </w:r>
      <w:r w:rsidRPr="009869FC">
        <w:rPr>
          <w:rFonts w:ascii="方正仿宋_GBK" w:eastAsia="方正仿宋_GBK" w:hint="eastAsia"/>
          <w:sz w:val="32"/>
          <w:szCs w:val="32"/>
        </w:rPr>
        <w:t>为市级团委下级团组织，则市级团委管理员优先收到审批消息，进而省级团委审批。）团的领导机关管理员可在“</w:t>
      </w: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审核团员团干部</w:t>
      </w:r>
      <w:r w:rsidRPr="009869FC">
        <w:rPr>
          <w:rFonts w:ascii="方正仿宋_GBK" w:eastAsia="方正仿宋_GBK" w:hint="eastAsia"/>
          <w:sz w:val="32"/>
          <w:szCs w:val="32"/>
        </w:rPr>
        <w:t>/</w:t>
      </w: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团委团支部</w:t>
      </w:r>
      <w:r w:rsidRPr="009869FC">
        <w:rPr>
          <w:rFonts w:ascii="方正仿宋_GBK" w:eastAsia="方正仿宋_GBK" w:hint="eastAsia"/>
          <w:sz w:val="32"/>
          <w:szCs w:val="32"/>
        </w:rPr>
        <w:t>”列表界面实时查看资料提交进度。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 xml:space="preserve">6. 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申报流程中，被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  <w:lang w:eastAsia="zh-Hans"/>
        </w:rPr>
        <w:t>审批驳回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怎么办？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  <w:lang w:eastAsia="zh-Hans"/>
        </w:rPr>
      </w:pP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参评人（团组织）需要修改申报表资料、上传文件由各级团的领导机关重新审核。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Ansi="方正楷体简体" w:cs="方正楷体简体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 xml:space="preserve">7. </w:t>
      </w:r>
      <w:r w:rsidRPr="009869FC">
        <w:rPr>
          <w:rFonts w:ascii="方正仿宋_GBK" w:eastAsia="方正仿宋_GBK" w:hAnsi="方正楷体简体" w:cs="方正楷体简体" w:hint="eastAsia"/>
          <w:sz w:val="32"/>
          <w:szCs w:val="32"/>
        </w:rPr>
        <w:t>团组织申报表中的“成立时间”、“最近一次换届时间”如何修改？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  <w:lang w:eastAsia="zh-Hans"/>
        </w:rPr>
      </w:pP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申报表中的</w:t>
      </w:r>
      <w:r w:rsidRPr="009869FC">
        <w:rPr>
          <w:rFonts w:ascii="方正仿宋_GBK" w:eastAsia="方正仿宋_GBK" w:hAnsi="Times New Roman" w:hint="eastAsia"/>
          <w:sz w:val="32"/>
          <w:szCs w:val="32"/>
          <w:lang w:eastAsia="zh-Hans"/>
        </w:rPr>
        <w:t>“成立时间”、“最近一次换届时间”</w:t>
      </w: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由系统从组织名片中获取。若参评团组织为团（工）委、团总支，本级管理员可在组织名片直接修改；若参评团组织为团支部，须请上级团（工）委管理员修改。组织信息修改完成后</w:t>
      </w:r>
      <w:r w:rsidRPr="009869FC">
        <w:rPr>
          <w:rFonts w:ascii="方正仿宋_GBK" w:eastAsia="方正仿宋_GBK" w:hint="eastAsia"/>
          <w:sz w:val="32"/>
          <w:szCs w:val="32"/>
        </w:rPr>
        <w:t>，</w:t>
      </w: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申报表中的</w:t>
      </w:r>
      <w:r w:rsidRPr="009869FC">
        <w:rPr>
          <w:rFonts w:ascii="方正仿宋_GBK" w:eastAsia="方正仿宋_GBK" w:hAnsi="Times New Roman" w:hint="eastAsia"/>
          <w:sz w:val="32"/>
          <w:szCs w:val="32"/>
          <w:lang w:eastAsia="zh-Hans"/>
        </w:rPr>
        <w:t>“成立时间”、“最近一次换届时间”</w:t>
      </w:r>
      <w:r w:rsidRPr="009869FC">
        <w:rPr>
          <w:rFonts w:ascii="方正仿宋_GBK" w:eastAsia="方正仿宋_GBK" w:hint="eastAsia"/>
          <w:sz w:val="32"/>
          <w:szCs w:val="32"/>
          <w:lang w:eastAsia="zh-Hans"/>
        </w:rPr>
        <w:t>会同步更新。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Ansi="方正黑体简体" w:cs="方正黑体简体" w:hint="eastAsia"/>
          <w:sz w:val="32"/>
          <w:szCs w:val="32"/>
        </w:rPr>
      </w:pPr>
      <w:r w:rsidRPr="009869FC">
        <w:rPr>
          <w:rFonts w:ascii="方正仿宋_GBK" w:eastAsia="方正仿宋_GBK" w:hAnsi="方正黑体简体" w:cs="方正黑体简体" w:hint="eastAsia"/>
          <w:sz w:val="32"/>
          <w:szCs w:val="32"/>
        </w:rPr>
        <w:t>四、特别提醒的情况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int="eastAsia"/>
          <w:sz w:val="32"/>
          <w:szCs w:val="32"/>
        </w:rPr>
        <w:t>（一）不得通过的几种情形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1</w:t>
      </w:r>
      <w:r w:rsidRPr="009869FC">
        <w:rPr>
          <w:rFonts w:ascii="方正仿宋_GBK" w:eastAsia="方正仿宋_GBK" w:hint="eastAsia"/>
          <w:sz w:val="32"/>
          <w:szCs w:val="32"/>
        </w:rPr>
        <w:t>. 上报名额超过分配名额的，根据排序按分配名额保留，超报的一律不予接受。</w:t>
      </w:r>
      <w:r w:rsidRPr="009869FC">
        <w:rPr>
          <w:rFonts w:ascii="方正仿宋_GBK" w:eastAsia="方正仿宋_GBK" w:hAnsi="Times New Roman" w:cs="方正仿宋简体" w:hint="eastAsia"/>
          <w:color w:val="000000"/>
          <w:sz w:val="32"/>
          <w:szCs w:val="32"/>
          <w:shd w:val="clear" w:color="auto" w:fill="FFFFFF"/>
        </w:rPr>
        <w:t>不符合要求的，取消相应名额、不再递补。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2</w:t>
      </w:r>
      <w:r w:rsidRPr="009869FC">
        <w:rPr>
          <w:rFonts w:ascii="方正仿宋_GBK" w:eastAsia="方正仿宋_GBK" w:hint="eastAsia"/>
          <w:sz w:val="32"/>
          <w:szCs w:val="32"/>
        </w:rPr>
        <w:t>. 申报优秀共青团员超过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28</w:t>
      </w:r>
      <w:r w:rsidRPr="009869FC">
        <w:rPr>
          <w:rFonts w:ascii="方正仿宋_GBK" w:eastAsia="方正仿宋_GBK" w:hint="eastAsia"/>
          <w:sz w:val="32"/>
          <w:szCs w:val="32"/>
        </w:rPr>
        <w:t>周岁（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1997</w:t>
      </w:r>
      <w:r w:rsidRPr="009869FC">
        <w:rPr>
          <w:rFonts w:ascii="方正仿宋_GBK" w:eastAsia="方正仿宋_GBK" w:hint="eastAsia"/>
          <w:sz w:val="32"/>
          <w:szCs w:val="32"/>
        </w:rPr>
        <w:t>年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4</w:t>
      </w:r>
      <w:r w:rsidRPr="009869FC">
        <w:rPr>
          <w:rFonts w:ascii="方正仿宋_GBK" w:eastAsia="方正仿宋_GBK" w:hint="eastAsia"/>
          <w:sz w:val="32"/>
          <w:szCs w:val="32"/>
        </w:rPr>
        <w:t>月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30</w:t>
      </w:r>
      <w:r w:rsidRPr="009869FC">
        <w:rPr>
          <w:rFonts w:ascii="方正仿宋_GBK" w:eastAsia="方正仿宋_GBK" w:hint="eastAsia"/>
          <w:sz w:val="32"/>
          <w:szCs w:val="32"/>
        </w:rPr>
        <w:t>日以前）的，或是</w:t>
      </w:r>
      <w:r w:rsidRPr="009869FC">
        <w:rPr>
          <w:rFonts w:ascii="方正仿宋_GBK" w:eastAsia="方正仿宋_GBK" w:hAnsi="Times New Roman" w:cs="方正仿宋简体" w:hint="eastAsia"/>
          <w:color w:val="000000"/>
          <w:sz w:val="32"/>
          <w:szCs w:val="32"/>
          <w:shd w:val="clear" w:color="auto" w:fill="FFFFFF"/>
        </w:rPr>
        <w:t>专职团干部和保留团籍的党员的，</w:t>
      </w:r>
      <w:r w:rsidRPr="009869FC">
        <w:rPr>
          <w:rFonts w:ascii="方正仿宋_GBK" w:eastAsia="方正仿宋_GBK" w:hint="eastAsia"/>
          <w:sz w:val="32"/>
          <w:szCs w:val="32"/>
        </w:rPr>
        <w:t>一律不通过。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3</w:t>
      </w:r>
      <w:r w:rsidRPr="009869FC">
        <w:rPr>
          <w:rFonts w:ascii="方正仿宋_GBK" w:eastAsia="方正仿宋_GBK" w:hint="eastAsia"/>
          <w:sz w:val="32"/>
          <w:szCs w:val="32"/>
        </w:rPr>
        <w:t>. 五年内获得过全国“两红两优”表彰的一律不通过。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lastRenderedPageBreak/>
        <w:t>4</w:t>
      </w:r>
      <w:r w:rsidRPr="009869FC">
        <w:rPr>
          <w:rFonts w:ascii="方正仿宋_GBK" w:eastAsia="方正仿宋_GBK" w:hint="eastAsia"/>
          <w:sz w:val="32"/>
          <w:szCs w:val="32"/>
        </w:rPr>
        <w:t>. 县处级干部比例不得超过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15</w:t>
      </w:r>
      <w:r w:rsidRPr="009869FC">
        <w:rPr>
          <w:rFonts w:ascii="方正仿宋_GBK" w:eastAsia="方正仿宋_GBK" w:hint="eastAsia"/>
          <w:sz w:val="32"/>
          <w:szCs w:val="32"/>
        </w:rPr>
        <w:t>%，不足一人可以推报一人，超报的按排序不通过。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int="eastAsia"/>
          <w:sz w:val="32"/>
          <w:szCs w:val="32"/>
        </w:rPr>
        <w:t>（二）容易不通过的情形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1</w:t>
      </w:r>
      <w:r w:rsidRPr="009869FC">
        <w:rPr>
          <w:rFonts w:ascii="方正仿宋_GBK" w:eastAsia="方正仿宋_GBK" w:hint="eastAsia"/>
          <w:sz w:val="32"/>
          <w:szCs w:val="32"/>
        </w:rPr>
        <w:t>. 团组织未能按时换届的，需提供延期换届的批复，且时间不能超过相关条例规定的时间，否则不予通过。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2</w:t>
      </w:r>
      <w:r w:rsidRPr="009869FC">
        <w:rPr>
          <w:rFonts w:ascii="方正仿宋_GBK" w:eastAsia="方正仿宋_GBK" w:hint="eastAsia"/>
          <w:sz w:val="32"/>
          <w:szCs w:val="32"/>
        </w:rPr>
        <w:t>. 党政机关原则上不得超过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15</w:t>
      </w:r>
      <w:r w:rsidRPr="009869FC">
        <w:rPr>
          <w:rFonts w:ascii="方正仿宋_GBK" w:eastAsia="方正仿宋_GBK" w:hint="eastAsia"/>
          <w:sz w:val="32"/>
          <w:szCs w:val="32"/>
        </w:rPr>
        <w:t>%，所属类别要标记清楚，要与上报材料相符合，不要出现与材料不符的情况，与材料不符不予通过。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3</w:t>
      </w:r>
      <w:r w:rsidRPr="009869FC">
        <w:rPr>
          <w:rFonts w:ascii="方正仿宋_GBK" w:eastAsia="方正仿宋_GBK" w:hint="eastAsia"/>
          <w:sz w:val="32"/>
          <w:szCs w:val="32"/>
        </w:rPr>
        <w:t>. 同一单位不得多头申报，推荐单位须询问申报单位是否在其他类别申报（主要是央企、税务、邮政与各省级团委多头申报），多头申报的不予补充。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4</w:t>
      </w:r>
      <w:r w:rsidRPr="009869FC">
        <w:rPr>
          <w:rFonts w:ascii="方正仿宋_GBK" w:eastAsia="方正仿宋_GBK" w:hint="eastAsia"/>
          <w:sz w:val="32"/>
          <w:szCs w:val="32"/>
        </w:rPr>
        <w:t>. 申报组织与</w:t>
      </w:r>
      <w:r w:rsidRPr="009869FC">
        <w:rPr>
          <w:rFonts w:ascii="方正仿宋_GBK" w:eastAsia="方正仿宋_GBK" w:hAnsi="Times New Roman" w:cs="方正仿宋简体" w:hint="eastAsia"/>
          <w:color w:val="000000"/>
          <w:sz w:val="32"/>
          <w:szCs w:val="32"/>
          <w:shd w:val="clear" w:color="auto" w:fill="FFFFFF"/>
        </w:rPr>
        <w:t>本级团员、团干部和下一级团组织不得同时参评。原则上按智慧团建的隶属关系确认。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int="eastAsia"/>
          <w:sz w:val="32"/>
          <w:szCs w:val="32"/>
        </w:rPr>
        <w:t>（三）其他相关情况的说明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1</w:t>
      </w:r>
      <w:r w:rsidRPr="009869FC">
        <w:rPr>
          <w:rFonts w:ascii="方正仿宋_GBK" w:eastAsia="方正仿宋_GBK" w:hint="eastAsia"/>
          <w:sz w:val="32"/>
          <w:szCs w:val="32"/>
        </w:rPr>
        <w:t>. 关于相关荣誉的说明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int="eastAsia"/>
          <w:sz w:val="32"/>
          <w:szCs w:val="32"/>
        </w:rPr>
        <w:t>以政治类荣誉为主，比如省级五四奖章、两红两优、全国或省级优秀青年志愿者、省级三好学生、优秀毕业生、省、市级其他部门表彰的综合类荣誉。不包括才艺类、竞赛类荣誉、各级各类高等学校、企业和省、市直属团组织、行业团工委、团指委等授予的荣誉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2</w:t>
      </w:r>
      <w:r w:rsidRPr="009869FC">
        <w:rPr>
          <w:rFonts w:ascii="方正仿宋_GBK" w:eastAsia="方正仿宋_GBK" w:hint="eastAsia"/>
          <w:sz w:val="32"/>
          <w:szCs w:val="32"/>
        </w:rPr>
        <w:t>. 关于专职团干部的认定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int="eastAsia"/>
          <w:sz w:val="32"/>
          <w:szCs w:val="32"/>
        </w:rPr>
        <w:lastRenderedPageBreak/>
        <w:t>本次评比，考虑到各单位的现实情况，一般情况下，团的领导机关干部，高校校、院级团委干部，央企、国企三定方案明确的团的干部认定为专职团干部。（专职团干部指在工作单位专门从事共青团工作，不担任和团工作无关的其他工作和职务，一般指团中央和地方各级团组织机关的工作人员，以及大型企事业单位、学校设团的委员会组织的脱产、脱教、脱研的团工作人员，并可担任团委委员以上职务的。）</w:t>
      </w:r>
    </w:p>
    <w:p w:rsidR="00FC3D92" w:rsidRPr="009869FC" w:rsidRDefault="006F18CC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int="eastAsia"/>
          <w:sz w:val="32"/>
          <w:szCs w:val="32"/>
        </w:rPr>
        <w:t>关于县处级团干部认定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int="eastAsia"/>
          <w:sz w:val="32"/>
          <w:szCs w:val="32"/>
        </w:rPr>
        <w:t>（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1</w:t>
      </w:r>
      <w:r w:rsidRPr="009869FC">
        <w:rPr>
          <w:rFonts w:ascii="方正仿宋_GBK" w:eastAsia="方正仿宋_GBK" w:hint="eastAsia"/>
          <w:sz w:val="32"/>
          <w:szCs w:val="32"/>
        </w:rPr>
        <w:t>）中央企业人员的级别认定。经征询意见，建议中央企业人员按同等行政级别参评。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int="eastAsia"/>
          <w:sz w:val="32"/>
          <w:szCs w:val="32"/>
        </w:rPr>
        <w:t>（</w:t>
      </w:r>
      <w:r w:rsidRPr="009869FC">
        <w:rPr>
          <w:rFonts w:ascii="方正仿宋_GBK" w:eastAsia="方正仿宋_GBK" w:hAnsi="Times New Roman" w:hint="eastAsia"/>
          <w:sz w:val="32"/>
          <w:szCs w:val="32"/>
        </w:rPr>
        <w:t>2</w:t>
      </w:r>
      <w:r w:rsidRPr="009869FC">
        <w:rPr>
          <w:rFonts w:ascii="方正仿宋_GBK" w:eastAsia="方正仿宋_GBK" w:hint="eastAsia"/>
          <w:sz w:val="32"/>
          <w:szCs w:val="32"/>
        </w:rPr>
        <w:t>）副高级以上职称人员的级别认定。如属于三新领域的企业的团干部，不认定为县处级团干部，如属于事业单位、研究院、高校等人员的，认定为是县处级团干部。</w:t>
      </w:r>
    </w:p>
    <w:p w:rsidR="00FC3D92" w:rsidRPr="009869FC" w:rsidRDefault="006F18CC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869FC">
        <w:rPr>
          <w:rFonts w:ascii="方正仿宋_GBK" w:eastAsia="方正仿宋_GBK" w:hAnsi="Times New Roman" w:hint="eastAsia"/>
          <w:sz w:val="32"/>
          <w:szCs w:val="32"/>
        </w:rPr>
        <w:t>4</w:t>
      </w:r>
      <w:r w:rsidRPr="009869FC">
        <w:rPr>
          <w:rFonts w:ascii="方正仿宋_GBK" w:eastAsia="方正仿宋_GBK" w:hint="eastAsia"/>
          <w:sz w:val="32"/>
          <w:szCs w:val="32"/>
        </w:rPr>
        <w:t>. 关于党政机关的认定</w:t>
      </w:r>
    </w:p>
    <w:p w:rsidR="00FC3D92" w:rsidRPr="009869FC" w:rsidRDefault="006F18CC" w:rsidP="00513A0B">
      <w:pPr>
        <w:widowControl/>
        <w:spacing w:line="560" w:lineRule="exact"/>
        <w:ind w:firstLineChars="200" w:firstLine="640"/>
        <w:rPr>
          <w:rFonts w:ascii="方正仿宋_GBK" w:eastAsia="方正仿宋_GBK" w:hAnsi="Times New Roman" w:cs="方正小标宋_GBK" w:hint="eastAsia"/>
          <w:color w:val="000000"/>
          <w:sz w:val="44"/>
          <w:szCs w:val="44"/>
          <w:shd w:val="clear" w:color="auto" w:fill="FFFFFF"/>
        </w:rPr>
      </w:pPr>
      <w:r w:rsidRPr="009869FC">
        <w:rPr>
          <w:rFonts w:ascii="方正仿宋_GBK" w:eastAsia="方正仿宋_GBK" w:hint="eastAsia"/>
          <w:sz w:val="32"/>
          <w:szCs w:val="32"/>
        </w:rPr>
        <w:t>根据</w:t>
      </w:r>
      <w:r w:rsidRPr="009869FC">
        <w:rPr>
          <w:rFonts w:ascii="方正仿宋_GBK" w:eastAsia="方正仿宋_GBK" w:hAnsi="宋体" w:cs="宋体" w:hint="eastAsia"/>
          <w:sz w:val="32"/>
          <w:szCs w:val="32"/>
        </w:rPr>
        <w:t>历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年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“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两红两优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”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的评选表彰情况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，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党政机关为县级以上的党的机关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、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人大机关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、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行政机关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、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政</w:t>
      </w:r>
      <w:r w:rsidRPr="009869FC">
        <w:rPr>
          <w:rFonts w:ascii="方正仿宋_GBK" w:eastAsia="方正仿宋_GBK" w:hAnsi="宋体" w:cs="宋体" w:hint="eastAsia"/>
          <w:sz w:val="32"/>
          <w:szCs w:val="32"/>
        </w:rPr>
        <w:t>协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机关以及工会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、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共青团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、</w:t>
      </w:r>
      <w:r w:rsidRPr="009869FC">
        <w:rPr>
          <w:rFonts w:ascii="方正仿宋_GBK" w:eastAsia="方正仿宋_GBK" w:hAnsi="宋体" w:cs="宋体" w:hint="eastAsia"/>
          <w:sz w:val="32"/>
          <w:szCs w:val="32"/>
        </w:rPr>
        <w:t>妇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联等人民团体</w:t>
      </w:r>
      <w:r w:rsidRPr="009869FC">
        <w:rPr>
          <w:rFonts w:ascii="方正仿宋_GBK" w:eastAsia="方正仿宋_GBK" w:hint="eastAsia"/>
          <w:sz w:val="32"/>
          <w:szCs w:val="32"/>
        </w:rPr>
        <w:t>；公安机关、审判机关、检察机关、消</w:t>
      </w:r>
      <w:r w:rsidRPr="009869FC">
        <w:rPr>
          <w:rFonts w:ascii="方正仿宋_GBK" w:eastAsia="方正仿宋_GBK" w:hAnsi="宋体" w:cs="宋体" w:hint="eastAsia"/>
          <w:sz w:val="32"/>
          <w:szCs w:val="32"/>
        </w:rPr>
        <w:t>防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等列入解放军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、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政法及应急管理</w:t>
      </w:r>
      <w:r w:rsidRPr="009869FC">
        <w:rPr>
          <w:rFonts w:ascii="方正仿宋_GBK" w:eastAsia="方正仿宋_GBK" w:hAnsi="宋体" w:cs="宋体" w:hint="eastAsia"/>
          <w:sz w:val="32"/>
          <w:szCs w:val="32"/>
        </w:rPr>
        <w:t>类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别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；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下属事业单位列入其他事业单位</w:t>
      </w:r>
      <w:r w:rsidRPr="009869FC">
        <w:rPr>
          <w:rFonts w:ascii="方正仿宋_GBK" w:eastAsia="方正仿宋_GBK" w:hAnsi="宋体" w:cs="宋体" w:hint="eastAsia"/>
          <w:sz w:val="32"/>
          <w:szCs w:val="32"/>
        </w:rPr>
        <w:t>类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别</w:t>
      </w:r>
      <w:r w:rsidRPr="009869FC">
        <w:rPr>
          <w:rFonts w:ascii="方正仿宋_GBK" w:eastAsia="方正仿宋_GBK" w:hAnsi="Malgun Gothic Semilight" w:cs="Malgun Gothic Semilight" w:hint="eastAsia"/>
          <w:sz w:val="32"/>
          <w:szCs w:val="32"/>
        </w:rPr>
        <w:t>；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乡</w:t>
      </w:r>
      <w:r w:rsidRPr="009869FC">
        <w:rPr>
          <w:rFonts w:ascii="方正仿宋_GBK" w:eastAsia="方正仿宋_GBK" w:hAnsi="宋体" w:cs="宋体" w:hint="eastAsia"/>
          <w:sz w:val="32"/>
          <w:szCs w:val="32"/>
        </w:rPr>
        <w:t>镇</w:t>
      </w:r>
      <w:r w:rsidRPr="009869FC">
        <w:rPr>
          <w:rFonts w:ascii="方正仿宋_GBK" w:eastAsia="方正仿宋_GBK" w:hAnsi="___WRD_EMBED_SUB_40" w:cs="___WRD_EMBED_SUB_40" w:hint="eastAsia"/>
          <w:sz w:val="32"/>
          <w:szCs w:val="32"/>
        </w:rPr>
        <w:t>、</w:t>
      </w:r>
      <w:r w:rsidRPr="009869FC">
        <w:rPr>
          <w:rFonts w:ascii="方正仿宋_GBK" w:eastAsia="方正仿宋_GBK" w:hAnsi="宋体" w:cs="宋体" w:hint="eastAsia"/>
          <w:sz w:val="32"/>
          <w:szCs w:val="32"/>
        </w:rPr>
        <w:t>城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市街道分别单列</w:t>
      </w:r>
      <w:r w:rsidRPr="009869FC">
        <w:rPr>
          <w:rFonts w:ascii="方正仿宋_GBK" w:eastAsia="方正仿宋_GBK" w:hAnsi="宋体" w:cs="宋体" w:hint="eastAsia"/>
          <w:sz w:val="32"/>
          <w:szCs w:val="32"/>
        </w:rPr>
        <w:t>类</w:t>
      </w:r>
      <w:r w:rsidRPr="009869FC">
        <w:rPr>
          <w:rFonts w:ascii="方正仿宋_GBK" w:eastAsia="方正仿宋_GBK" w:hAnsi="微软雅黑" w:cs="微软雅黑" w:hint="eastAsia"/>
          <w:sz w:val="32"/>
          <w:szCs w:val="32"/>
        </w:rPr>
        <w:t>别</w:t>
      </w:r>
      <w:r w:rsidRPr="009869FC">
        <w:rPr>
          <w:rFonts w:ascii="方正仿宋_GBK" w:eastAsia="方正仿宋_GBK" w:hint="eastAsia"/>
          <w:sz w:val="32"/>
          <w:szCs w:val="32"/>
        </w:rPr>
        <w:t>。</w:t>
      </w:r>
      <w:bookmarkEnd w:id="6"/>
      <w:bookmarkEnd w:id="7"/>
    </w:p>
    <w:sectPr w:rsidR="00FC3D92" w:rsidRPr="009869FC">
      <w:footerReference w:type="default" r:id="rId8"/>
      <w:pgSz w:w="11906" w:h="16838"/>
      <w:pgMar w:top="1984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3A" w:rsidRDefault="0046183A">
      <w:r>
        <w:separator/>
      </w:r>
    </w:p>
  </w:endnote>
  <w:endnote w:type="continuationSeparator" w:id="0">
    <w:p w:rsidR="0046183A" w:rsidRDefault="0046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方正仿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___WRD_EMBED_SUB_40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CC" w:rsidRDefault="006F18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8CC" w:rsidRDefault="006F18CC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869FC">
                            <w:rPr>
                              <w:rFonts w:eastAsiaTheme="minorEastAsia"/>
                              <w:noProof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F18CC" w:rsidRDefault="006F18CC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 w:rsidR="009869FC">
                      <w:rPr>
                        <w:rFonts w:eastAsiaTheme="minorEastAsia"/>
                        <w:noProof/>
                        <w:sz w:val="28"/>
                        <w:szCs w:val="28"/>
                      </w:rPr>
                      <w:t>20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3A" w:rsidRDefault="0046183A">
      <w:r>
        <w:separator/>
      </w:r>
    </w:p>
  </w:footnote>
  <w:footnote w:type="continuationSeparator" w:id="0">
    <w:p w:rsidR="0046183A" w:rsidRDefault="0046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767F"/>
    <w:multiLevelType w:val="singleLevel"/>
    <w:tmpl w:val="37FD767F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990F"/>
    <w:rsid w:val="FFFF990F"/>
    <w:rsid w:val="0668DA04"/>
    <w:rsid w:val="106677DA"/>
    <w:rsid w:val="16AD2DD5"/>
    <w:rsid w:val="17E245C2"/>
    <w:rsid w:val="1D5F2718"/>
    <w:rsid w:val="1D794642"/>
    <w:rsid w:val="1DBF7F14"/>
    <w:rsid w:val="1FEE7E02"/>
    <w:rsid w:val="2DCBFE6B"/>
    <w:rsid w:val="2E57E356"/>
    <w:rsid w:val="2FCF3336"/>
    <w:rsid w:val="37EFD7D4"/>
    <w:rsid w:val="3C3F1153"/>
    <w:rsid w:val="3CC60A71"/>
    <w:rsid w:val="3CEF37A8"/>
    <w:rsid w:val="3D6E0B5C"/>
    <w:rsid w:val="3EF627C1"/>
    <w:rsid w:val="3EFF353B"/>
    <w:rsid w:val="3F1F3C71"/>
    <w:rsid w:val="3F7F3F21"/>
    <w:rsid w:val="3FA5259A"/>
    <w:rsid w:val="3FBF7320"/>
    <w:rsid w:val="3FDE0251"/>
    <w:rsid w:val="3FFFBC08"/>
    <w:rsid w:val="45F5EA5F"/>
    <w:rsid w:val="47F7C7C5"/>
    <w:rsid w:val="4C0D1AB5"/>
    <w:rsid w:val="53B8DD92"/>
    <w:rsid w:val="55FB7ACB"/>
    <w:rsid w:val="56F146E8"/>
    <w:rsid w:val="5A84604C"/>
    <w:rsid w:val="5B6F76D3"/>
    <w:rsid w:val="5BFB0223"/>
    <w:rsid w:val="5C9BF47A"/>
    <w:rsid w:val="5CCA08CA"/>
    <w:rsid w:val="5CFFAA65"/>
    <w:rsid w:val="5F2FD0A9"/>
    <w:rsid w:val="5FEDFB4D"/>
    <w:rsid w:val="5FFBF8B1"/>
    <w:rsid w:val="5FFF43D7"/>
    <w:rsid w:val="671EEADE"/>
    <w:rsid w:val="67EF4EC2"/>
    <w:rsid w:val="67F9DADC"/>
    <w:rsid w:val="69FB5F82"/>
    <w:rsid w:val="6AFF5EAD"/>
    <w:rsid w:val="6B571D09"/>
    <w:rsid w:val="6BEB4D06"/>
    <w:rsid w:val="6CFD1C75"/>
    <w:rsid w:val="6DF73FA2"/>
    <w:rsid w:val="6E715DCC"/>
    <w:rsid w:val="6EDEA73C"/>
    <w:rsid w:val="6EF6955B"/>
    <w:rsid w:val="6EFFCCE2"/>
    <w:rsid w:val="6F5D497F"/>
    <w:rsid w:val="6F7E964E"/>
    <w:rsid w:val="6F8949DF"/>
    <w:rsid w:val="6F9F6432"/>
    <w:rsid w:val="70F75F78"/>
    <w:rsid w:val="73F7E245"/>
    <w:rsid w:val="73FDC174"/>
    <w:rsid w:val="74FFE6A0"/>
    <w:rsid w:val="75DDB846"/>
    <w:rsid w:val="764B81BB"/>
    <w:rsid w:val="77BDDCE7"/>
    <w:rsid w:val="77F7AA4E"/>
    <w:rsid w:val="79E97FF1"/>
    <w:rsid w:val="79ED8060"/>
    <w:rsid w:val="7A97B1FC"/>
    <w:rsid w:val="7AFD8A39"/>
    <w:rsid w:val="7B3F17F8"/>
    <w:rsid w:val="7B5FFC41"/>
    <w:rsid w:val="7B9A98F5"/>
    <w:rsid w:val="7BEFA562"/>
    <w:rsid w:val="7BF3BEF0"/>
    <w:rsid w:val="7BFE4167"/>
    <w:rsid w:val="7CAB4D9B"/>
    <w:rsid w:val="7D732843"/>
    <w:rsid w:val="7DA7DB22"/>
    <w:rsid w:val="7DDDE720"/>
    <w:rsid w:val="7DEF0D64"/>
    <w:rsid w:val="7DFE02C4"/>
    <w:rsid w:val="7EA3B752"/>
    <w:rsid w:val="7EF847CA"/>
    <w:rsid w:val="7EFA22F3"/>
    <w:rsid w:val="7FBBC335"/>
    <w:rsid w:val="7FEBD0A8"/>
    <w:rsid w:val="7FF35C9D"/>
    <w:rsid w:val="7FFC92D7"/>
    <w:rsid w:val="7FFE1CC3"/>
    <w:rsid w:val="897F5B43"/>
    <w:rsid w:val="90FF9C86"/>
    <w:rsid w:val="92FFC8C6"/>
    <w:rsid w:val="937FB350"/>
    <w:rsid w:val="9CDBA392"/>
    <w:rsid w:val="9DEA7C54"/>
    <w:rsid w:val="9DF7CAC7"/>
    <w:rsid w:val="9FFC8AC5"/>
    <w:rsid w:val="A2FE9DED"/>
    <w:rsid w:val="A4FC9CF0"/>
    <w:rsid w:val="AC7EEB77"/>
    <w:rsid w:val="AE4C1382"/>
    <w:rsid w:val="B58F2CB9"/>
    <w:rsid w:val="B5F36610"/>
    <w:rsid w:val="B6F57C41"/>
    <w:rsid w:val="B6FF15FD"/>
    <w:rsid w:val="B75FE71E"/>
    <w:rsid w:val="B7FB5001"/>
    <w:rsid w:val="B91DAA79"/>
    <w:rsid w:val="BB7B1569"/>
    <w:rsid w:val="BF2DB1C7"/>
    <w:rsid w:val="BF5B2A89"/>
    <w:rsid w:val="BF91E5C4"/>
    <w:rsid w:val="BFBCF189"/>
    <w:rsid w:val="BFC9A78B"/>
    <w:rsid w:val="BFFAC201"/>
    <w:rsid w:val="C15F3E80"/>
    <w:rsid w:val="C7CFE09D"/>
    <w:rsid w:val="CBFD916C"/>
    <w:rsid w:val="CDD920B4"/>
    <w:rsid w:val="CF44C199"/>
    <w:rsid w:val="CF6C1448"/>
    <w:rsid w:val="CF8B4259"/>
    <w:rsid w:val="D5ADB0CE"/>
    <w:rsid w:val="D5BFB8F6"/>
    <w:rsid w:val="D7D7A41C"/>
    <w:rsid w:val="DBDB3D13"/>
    <w:rsid w:val="DCE62322"/>
    <w:rsid w:val="DD6FE118"/>
    <w:rsid w:val="DD7FD4DA"/>
    <w:rsid w:val="DDBCB2A0"/>
    <w:rsid w:val="DDFE8B4E"/>
    <w:rsid w:val="DEFF883F"/>
    <w:rsid w:val="DF6FF21D"/>
    <w:rsid w:val="DF7EF6E1"/>
    <w:rsid w:val="DFBF9C60"/>
    <w:rsid w:val="DFD725B5"/>
    <w:rsid w:val="DFDE0E80"/>
    <w:rsid w:val="DFEB25A9"/>
    <w:rsid w:val="DFFF099D"/>
    <w:rsid w:val="DFFFBB42"/>
    <w:rsid w:val="E5DF42C5"/>
    <w:rsid w:val="E7F6EE02"/>
    <w:rsid w:val="EDF27071"/>
    <w:rsid w:val="EED7C128"/>
    <w:rsid w:val="EF3A0008"/>
    <w:rsid w:val="EF77507B"/>
    <w:rsid w:val="EFDDC151"/>
    <w:rsid w:val="EFDE49E9"/>
    <w:rsid w:val="EFE3D606"/>
    <w:rsid w:val="EFEFAACF"/>
    <w:rsid w:val="EFFB2F56"/>
    <w:rsid w:val="EFFF5EA0"/>
    <w:rsid w:val="F1F90DF1"/>
    <w:rsid w:val="F371C0DE"/>
    <w:rsid w:val="F3BFB7B9"/>
    <w:rsid w:val="F3CA0AF4"/>
    <w:rsid w:val="F3CF387D"/>
    <w:rsid w:val="F3DF1A57"/>
    <w:rsid w:val="F556CE75"/>
    <w:rsid w:val="F57B13F5"/>
    <w:rsid w:val="F67D9269"/>
    <w:rsid w:val="F6F7A05E"/>
    <w:rsid w:val="F7777E18"/>
    <w:rsid w:val="F79F129A"/>
    <w:rsid w:val="F7D5B009"/>
    <w:rsid w:val="F7F5C089"/>
    <w:rsid w:val="F9FE3525"/>
    <w:rsid w:val="FB75754B"/>
    <w:rsid w:val="FBDFAD31"/>
    <w:rsid w:val="FBEF5D23"/>
    <w:rsid w:val="FBF97151"/>
    <w:rsid w:val="FBFF96D8"/>
    <w:rsid w:val="FC7F99E6"/>
    <w:rsid w:val="FCFDEB31"/>
    <w:rsid w:val="FDBFAA16"/>
    <w:rsid w:val="FDD91687"/>
    <w:rsid w:val="FDF48851"/>
    <w:rsid w:val="FDFFF454"/>
    <w:rsid w:val="FEB95950"/>
    <w:rsid w:val="FEBB5E0C"/>
    <w:rsid w:val="FEBFD169"/>
    <w:rsid w:val="FEF7E9B3"/>
    <w:rsid w:val="FEFB6C5D"/>
    <w:rsid w:val="FEFCA9B8"/>
    <w:rsid w:val="FEFD7844"/>
    <w:rsid w:val="FEFF89AD"/>
    <w:rsid w:val="FF3DB0E6"/>
    <w:rsid w:val="FF4F9609"/>
    <w:rsid w:val="FF7B110D"/>
    <w:rsid w:val="FFBF2C05"/>
    <w:rsid w:val="FFCEDFDF"/>
    <w:rsid w:val="FFEDA5B4"/>
    <w:rsid w:val="FFF679F8"/>
    <w:rsid w:val="FFFF990F"/>
    <w:rsid w:val="00147035"/>
    <w:rsid w:val="0046183A"/>
    <w:rsid w:val="00513A0B"/>
    <w:rsid w:val="006F18CC"/>
    <w:rsid w:val="009869FC"/>
    <w:rsid w:val="00FC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98175C"/>
  <w15:docId w15:val="{B675C4B1-92A3-4FE9-AECF-D61113DF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60" w:lineRule="exact"/>
      <w:ind w:firstLineChars="200" w:firstLine="200"/>
      <w:outlineLvl w:val="0"/>
    </w:pPr>
    <w:rPr>
      <w:rFonts w:ascii="方正黑体简体" w:eastAsia="方正黑体简体" w:hAnsi="方正黑体简体"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5">
    <w:name w:val="Normal (Web)"/>
    <w:basedOn w:val="a"/>
    <w:uiPriority w:val="99"/>
    <w:unhideWhenUsed/>
    <w:qFormat/>
    <w:rPr>
      <w:sz w:val="24"/>
    </w:rPr>
  </w:style>
  <w:style w:type="paragraph" w:styleId="a6">
    <w:name w:val="Title"/>
    <w:basedOn w:val="a"/>
    <w:next w:val="a"/>
    <w:uiPriority w:val="10"/>
    <w:qFormat/>
    <w:pPr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uiPriority w:val="99"/>
    <w:semiHidden/>
    <w:unhideWhenUsed/>
    <w:qFormat/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刘多田</dc:creator>
  <cp:lastModifiedBy>刘辉(20170102)</cp:lastModifiedBy>
  <cp:revision>4</cp:revision>
  <cp:lastPrinted>2025-03-01T14:28:00Z</cp:lastPrinted>
  <dcterms:created xsi:type="dcterms:W3CDTF">2023-01-22T15:48:00Z</dcterms:created>
  <dcterms:modified xsi:type="dcterms:W3CDTF">2025-09-02T14:32:00Z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CB8D92676347C2A4F1F0B4688DB58E88</vt:lpwstr>
  </property>
  <property fmtid="{D5CDD505-2E9C-101B-9397-08002B2CF9AE}" pid="4" name="KSOTemplateDocerSaveRecord">
    <vt:lpwstr>eyJoZGlkIjoiN2U2Nzk0MWRhMmEzYTlhMzE2MmY2NjJlNWY0ZmY1MTMiLCJ1c2VySWQiOiIxNzIyNDY3Njk5In0=</vt:lpwstr>
  </property>
</Properties>
</file>